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4AD0" w14:textId="193C19A6" w:rsidR="00785108" w:rsidRPr="00F34464" w:rsidRDefault="00BF0AE2" w:rsidP="00355D6F">
      <w:pPr>
        <w:pStyle w:val="Normale1"/>
        <w:pBdr>
          <w:top w:val="single" w:sz="4" w:space="1" w:color="000000"/>
          <w:left w:val="single" w:sz="4" w:space="0" w:color="000000"/>
          <w:bottom w:val="single" w:sz="4" w:space="1" w:color="000000"/>
          <w:right w:val="single" w:sz="4" w:space="0" w:color="000000"/>
        </w:pBdr>
        <w:ind w:left="-426" w:firstLine="142"/>
        <w:jc w:val="center"/>
      </w:pPr>
      <w:r w:rsidRPr="00F34464">
        <w:rPr>
          <w:noProof/>
        </w:rPr>
        <w:drawing>
          <wp:inline distT="0" distB="0" distL="0" distR="0" wp14:anchorId="4A2A2F90" wp14:editId="4F6F92E9">
            <wp:extent cx="612140" cy="46037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l="-68" t="-94" r="-67" b="-93"/>
                    <a:stretch>
                      <a:fillRect/>
                    </a:stretch>
                  </pic:blipFill>
                  <pic:spPr>
                    <a:xfrm>
                      <a:off x="0" y="0"/>
                      <a:ext cx="612140" cy="460375"/>
                    </a:xfrm>
                    <a:prstGeom prst="rect">
                      <a:avLst/>
                    </a:prstGeom>
                    <a:ln/>
                  </pic:spPr>
                </pic:pic>
              </a:graphicData>
            </a:graphic>
          </wp:inline>
        </w:drawing>
      </w:r>
      <w:r w:rsidRPr="00F34464">
        <w:rPr>
          <w:noProof/>
        </w:rPr>
        <w:drawing>
          <wp:inline distT="0" distB="0" distL="0" distR="0" wp14:anchorId="0663C832" wp14:editId="3D03C795">
            <wp:extent cx="540385" cy="41783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40" t="-49" r="-39" b="-48"/>
                    <a:stretch>
                      <a:fillRect/>
                    </a:stretch>
                  </pic:blipFill>
                  <pic:spPr>
                    <a:xfrm>
                      <a:off x="0" y="0"/>
                      <a:ext cx="540385" cy="417830"/>
                    </a:xfrm>
                    <a:prstGeom prst="rect">
                      <a:avLst/>
                    </a:prstGeom>
                    <a:ln/>
                  </pic:spPr>
                </pic:pic>
              </a:graphicData>
            </a:graphic>
          </wp:inline>
        </w:drawing>
      </w:r>
      <w:r w:rsidRPr="00F34464">
        <w:br/>
      </w:r>
      <w:r w:rsidRPr="00F34464">
        <w:rPr>
          <w:noProof/>
        </w:rPr>
        <w:drawing>
          <wp:inline distT="0" distB="0" distL="0" distR="0" wp14:anchorId="550C796B" wp14:editId="5A9AD2FD">
            <wp:extent cx="942975" cy="4457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76" t="-160" r="-75" b="-160"/>
                    <a:stretch>
                      <a:fillRect/>
                    </a:stretch>
                  </pic:blipFill>
                  <pic:spPr>
                    <a:xfrm>
                      <a:off x="0" y="0"/>
                      <a:ext cx="942975" cy="445770"/>
                    </a:xfrm>
                    <a:prstGeom prst="rect">
                      <a:avLst/>
                    </a:prstGeom>
                    <a:ln/>
                  </pic:spPr>
                </pic:pic>
              </a:graphicData>
            </a:graphic>
          </wp:inline>
        </w:drawing>
      </w:r>
    </w:p>
    <w:p w14:paraId="2F1DD499"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L’Association française des anthropologues</w:t>
      </w:r>
    </w:p>
    <w:p w14:paraId="2671AC8D"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xml:space="preserve">Séminaire annuel </w:t>
      </w:r>
    </w:p>
    <w:p w14:paraId="71F57530"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spacing w:before="40" w:line="200" w:lineRule="auto"/>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 ANTHROPOLOGIE, PSYCHANALYSE ET POLITIQUE. REGARDS SUR LES TERRAINS</w:t>
      </w:r>
    </w:p>
    <w:p w14:paraId="709D95B7" w14:textId="77777777" w:rsidR="00785108" w:rsidRPr="00F34464" w:rsidRDefault="00BF0AE2">
      <w:pPr>
        <w:pStyle w:val="Normale1"/>
        <w:pBdr>
          <w:top w:val="single" w:sz="4" w:space="1" w:color="000000"/>
          <w:left w:val="single" w:sz="4" w:space="0" w:color="000000"/>
          <w:bottom w:val="single" w:sz="4" w:space="1" w:color="000000"/>
          <w:right w:val="single" w:sz="4" w:space="0" w:color="000000"/>
        </w:pBdr>
        <w:ind w:left="-426"/>
        <w:jc w:val="center"/>
        <w:rPr>
          <w:rFonts w:ascii="Palatino Linotype" w:eastAsia="Palatino Linotype" w:hAnsi="Palatino Linotype" w:cs="Palatino Linotype"/>
          <w:b/>
        </w:rPr>
      </w:pPr>
      <w:r w:rsidRPr="00F34464">
        <w:rPr>
          <w:rFonts w:ascii="Palatino Linotype" w:eastAsia="Palatino Linotype" w:hAnsi="Palatino Linotype" w:cs="Palatino Linotype"/>
          <w:b/>
        </w:rPr>
        <w:t>Maison SUGER</w:t>
      </w:r>
    </w:p>
    <w:p w14:paraId="7D81203F" w14:textId="22E22150" w:rsidR="00785108" w:rsidRPr="00F34464" w:rsidRDefault="00BF0AE2" w:rsidP="005B317C">
      <w:pPr>
        <w:pStyle w:val="Normale1"/>
        <w:pBdr>
          <w:top w:val="single" w:sz="4" w:space="1" w:color="000000"/>
          <w:left w:val="single" w:sz="4" w:space="0" w:color="000000"/>
          <w:bottom w:val="single" w:sz="4" w:space="1" w:color="000000"/>
          <w:right w:val="single" w:sz="4" w:space="0" w:color="000000"/>
        </w:pBdr>
        <w:ind w:left="-284" w:hanging="141"/>
        <w:jc w:val="center"/>
        <w:rPr>
          <w:rFonts w:ascii="Palatino Linotype" w:eastAsia="Palatino Linotype" w:hAnsi="Palatino Linotype" w:cs="Palatino Linotype"/>
          <w:b/>
          <w:i/>
        </w:rPr>
      </w:pPr>
      <w:r w:rsidRPr="00F34464">
        <w:rPr>
          <w:rFonts w:ascii="Palatino Linotype" w:eastAsia="Palatino Linotype" w:hAnsi="Palatino Linotype" w:cs="Palatino Linotype"/>
          <w:b/>
          <w:i/>
        </w:rPr>
        <w:t xml:space="preserve">En partenariat avec le CRPMS et le </w:t>
      </w:r>
      <w:proofErr w:type="spellStart"/>
      <w:r w:rsidRPr="00F34464">
        <w:rPr>
          <w:rFonts w:ascii="Palatino Linotype" w:eastAsia="Palatino Linotype" w:hAnsi="Palatino Linotype" w:cs="Palatino Linotype"/>
          <w:b/>
          <w:i/>
        </w:rPr>
        <w:t>DiSSGeA</w:t>
      </w:r>
      <w:proofErr w:type="spellEnd"/>
    </w:p>
    <w:p w14:paraId="28C27FE6" w14:textId="790FB536" w:rsidR="0012657A" w:rsidRPr="00F34464" w:rsidRDefault="00BF0AE2" w:rsidP="0032492D">
      <w:pPr>
        <w:pStyle w:val="Normale1"/>
        <w:spacing w:before="80" w:line="200" w:lineRule="auto"/>
        <w:jc w:val="center"/>
        <w:rPr>
          <w:rFonts w:ascii="Times New Roman" w:eastAsia="Times New Roman" w:hAnsi="Times New Roman" w:cs="Times New Roman"/>
          <w:color w:val="000000"/>
        </w:rPr>
      </w:pPr>
      <w:r w:rsidRPr="00F34464">
        <w:rPr>
          <w:rFonts w:ascii="Times New Roman" w:eastAsia="Times New Roman" w:hAnsi="Times New Roman" w:cs="Times New Roman"/>
          <w:color w:val="000000"/>
        </w:rPr>
        <w:t>Le programme de l’année 202</w:t>
      </w:r>
      <w:r w:rsidR="00E141FB" w:rsidRPr="00F34464">
        <w:rPr>
          <w:rFonts w:ascii="Times New Roman" w:eastAsia="Times New Roman" w:hAnsi="Times New Roman" w:cs="Times New Roman"/>
          <w:color w:val="000000"/>
        </w:rPr>
        <w:t>1</w:t>
      </w:r>
      <w:r w:rsidRPr="00F34464">
        <w:rPr>
          <w:rFonts w:ascii="Times New Roman" w:eastAsia="Times New Roman" w:hAnsi="Times New Roman" w:cs="Times New Roman"/>
          <w:color w:val="000000"/>
        </w:rPr>
        <w:t>-202</w:t>
      </w:r>
      <w:r w:rsidR="00E141FB" w:rsidRPr="00F34464">
        <w:rPr>
          <w:rFonts w:ascii="Times New Roman" w:eastAsia="Times New Roman" w:hAnsi="Times New Roman" w:cs="Times New Roman"/>
          <w:color w:val="000000"/>
        </w:rPr>
        <w:t>2</w:t>
      </w:r>
      <w:r w:rsidRPr="00F34464">
        <w:rPr>
          <w:rFonts w:ascii="Times New Roman" w:eastAsia="Times New Roman" w:hAnsi="Times New Roman" w:cs="Times New Roman"/>
          <w:color w:val="000000"/>
        </w:rPr>
        <w:t xml:space="preserve"> porte sur la thématique :</w:t>
      </w:r>
    </w:p>
    <w:p w14:paraId="1C483EB9" w14:textId="77777777" w:rsidR="009331BE" w:rsidRPr="00F34464" w:rsidRDefault="009331BE">
      <w:pPr>
        <w:pStyle w:val="Normale1"/>
        <w:jc w:val="center"/>
        <w:rPr>
          <w:rFonts w:ascii="Calibri" w:eastAsia="Calibri" w:hAnsi="Calibri" w:cs="Calibri"/>
          <w:b/>
          <w:color w:val="000000"/>
        </w:rPr>
      </w:pPr>
    </w:p>
    <w:p w14:paraId="05501912" w14:textId="68E7B644" w:rsidR="00785108" w:rsidRPr="00F34464" w:rsidRDefault="00E141FB">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Crises</w:t>
      </w:r>
      <w:r w:rsidR="00BF0AE2" w:rsidRPr="00F34464">
        <w:rPr>
          <w:rFonts w:ascii="Times New Roman" w:eastAsia="Calibri" w:hAnsi="Times New Roman" w:cs="Times New Roman"/>
          <w:b/>
          <w:color w:val="000000"/>
        </w:rPr>
        <w:t xml:space="preserve"> globales :</w:t>
      </w:r>
    </w:p>
    <w:p w14:paraId="5314E4FC" w14:textId="406DA1C8" w:rsidR="00821C3D" w:rsidRPr="00F34464" w:rsidRDefault="00E141FB" w:rsidP="0032492D">
      <w:pPr>
        <w:pStyle w:val="Normale1"/>
        <w:jc w:val="center"/>
        <w:rPr>
          <w:rFonts w:ascii="Times New Roman" w:eastAsia="Calibri" w:hAnsi="Times New Roman" w:cs="Times New Roman"/>
          <w:b/>
          <w:color w:val="000000"/>
        </w:rPr>
      </w:pPr>
      <w:r w:rsidRPr="00F34464">
        <w:rPr>
          <w:rFonts w:ascii="Times New Roman" w:eastAsia="Calibri" w:hAnsi="Times New Roman" w:cs="Times New Roman"/>
          <w:b/>
          <w:color w:val="000000"/>
        </w:rPr>
        <w:t>Détresse et lignes de fuites</w:t>
      </w:r>
    </w:p>
    <w:p w14:paraId="48E44AA0" w14:textId="77777777" w:rsidR="0032492D" w:rsidRPr="00F34464" w:rsidRDefault="0032492D" w:rsidP="0032492D">
      <w:pPr>
        <w:pStyle w:val="Normale1"/>
        <w:jc w:val="center"/>
        <w:rPr>
          <w:rFonts w:ascii="Times New Roman" w:eastAsia="Calibri" w:hAnsi="Times New Roman" w:cs="Times New Roman"/>
          <w:b/>
          <w:color w:val="000000"/>
        </w:rPr>
      </w:pPr>
    </w:p>
    <w:p w14:paraId="79495C39" w14:textId="3B8E5A3B" w:rsidR="0012657A" w:rsidRPr="00F34464" w:rsidRDefault="00D54451" w:rsidP="00447EB1">
      <w:pPr>
        <w:pStyle w:val="Normale1"/>
        <w:widowControl w:val="0"/>
        <w:jc w:val="center"/>
        <w:rPr>
          <w:rFonts w:ascii="Times New Roman" w:eastAsia="Times New Roman" w:hAnsi="Times New Roman" w:cs="Times New Roman"/>
          <w:b/>
          <w:color w:val="DD221C"/>
        </w:rPr>
      </w:pPr>
      <w:r w:rsidRPr="00F34464">
        <w:rPr>
          <w:rFonts w:ascii="Times New Roman" w:eastAsia="Times New Roman" w:hAnsi="Times New Roman" w:cs="Times New Roman"/>
          <w:b/>
          <w:color w:val="DD221C"/>
        </w:rPr>
        <w:t xml:space="preserve">Séance du </w:t>
      </w:r>
      <w:r w:rsidR="00490F24">
        <w:rPr>
          <w:rFonts w:ascii="Times New Roman" w:eastAsia="Times New Roman" w:hAnsi="Times New Roman" w:cs="Times New Roman"/>
          <w:b/>
          <w:color w:val="DD221C"/>
        </w:rPr>
        <w:t xml:space="preserve"> vendredi </w:t>
      </w:r>
      <w:r w:rsidR="00447EB1">
        <w:rPr>
          <w:rFonts w:ascii="Times New Roman" w:eastAsia="Times New Roman" w:hAnsi="Times New Roman" w:cs="Times New Roman"/>
          <w:b/>
          <w:color w:val="DD221C"/>
        </w:rPr>
        <w:t xml:space="preserve">11 Février </w:t>
      </w:r>
      <w:r w:rsidR="008F207C">
        <w:rPr>
          <w:rFonts w:ascii="Times New Roman" w:eastAsia="Times New Roman" w:hAnsi="Times New Roman" w:cs="Times New Roman"/>
          <w:b/>
          <w:color w:val="DD221C"/>
        </w:rPr>
        <w:t xml:space="preserve"> 2022 </w:t>
      </w:r>
      <w:r w:rsidR="00447EB1">
        <w:rPr>
          <w:rFonts w:ascii="Times New Roman" w:eastAsia="Times New Roman" w:hAnsi="Times New Roman" w:cs="Times New Roman"/>
          <w:b/>
          <w:color w:val="DD221C"/>
        </w:rPr>
        <w:t>de 10h à 12h</w:t>
      </w:r>
    </w:p>
    <w:p w14:paraId="18486A4A" w14:textId="0F7E3B95" w:rsidR="009331BE" w:rsidRPr="00F34464" w:rsidRDefault="00C24351" w:rsidP="00590499">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Lien zoom :</w:t>
      </w:r>
    </w:p>
    <w:p w14:paraId="50F583D3" w14:textId="77777777" w:rsidR="00D419BE" w:rsidRPr="00F34464" w:rsidRDefault="00D419BE" w:rsidP="00D419BE">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https://unipd.zoom.us/j/82234261783</w:t>
      </w:r>
    </w:p>
    <w:p w14:paraId="514A5821" w14:textId="3902A6DD" w:rsidR="008F3C22" w:rsidRPr="00F34464" w:rsidRDefault="00447EB1" w:rsidP="008F3C22">
      <w:pPr>
        <w:pStyle w:val="Normale1"/>
        <w:widowControl w:val="0"/>
        <w:jc w:val="center"/>
        <w:rPr>
          <w:rFonts w:ascii="Times New Roman" w:eastAsia="Calibri" w:hAnsi="Times New Roman" w:cs="Times New Roman"/>
          <w:b/>
          <w:color w:val="0070C0"/>
        </w:rPr>
      </w:pPr>
      <w:r>
        <w:rPr>
          <w:rFonts w:ascii="Times New Roman" w:eastAsia="Calibri" w:hAnsi="Times New Roman" w:cs="Times New Roman"/>
          <w:b/>
        </w:rPr>
        <w:t xml:space="preserve"> </w:t>
      </w:r>
    </w:p>
    <w:p w14:paraId="48565FA0" w14:textId="52ACC217" w:rsidR="00C24351" w:rsidRPr="00F34464" w:rsidRDefault="00ED00D3" w:rsidP="00D27391">
      <w:pPr>
        <w:pStyle w:val="Normale1"/>
        <w:widowControl w:val="0"/>
        <w:jc w:val="center"/>
        <w:rPr>
          <w:rFonts w:ascii="Times New Roman" w:eastAsia="Calibri" w:hAnsi="Times New Roman" w:cs="Times New Roman"/>
          <w:b/>
        </w:rPr>
      </w:pPr>
      <w:r w:rsidRPr="00F34464">
        <w:rPr>
          <w:rFonts w:ascii="Times New Roman" w:eastAsia="Calibri" w:hAnsi="Times New Roman" w:cs="Times New Roman"/>
          <w:b/>
        </w:rPr>
        <w:t xml:space="preserve"> </w:t>
      </w:r>
    </w:p>
    <w:p w14:paraId="5F25DB6B" w14:textId="77777777" w:rsidR="00C24351" w:rsidRPr="00F34464" w:rsidRDefault="00C24351" w:rsidP="00590499">
      <w:pPr>
        <w:pStyle w:val="Normale1"/>
        <w:widowControl w:val="0"/>
        <w:jc w:val="center"/>
        <w:rPr>
          <w:rFonts w:ascii="Times New Roman" w:eastAsia="Calibri" w:hAnsi="Times New Roman" w:cs="Times New Roman"/>
          <w:b/>
          <w:color w:val="0070C0"/>
        </w:rPr>
      </w:pPr>
    </w:p>
    <w:p w14:paraId="0E4804C5" w14:textId="0E74B743" w:rsidR="0012657A" w:rsidRPr="00447EB1" w:rsidRDefault="00447EB1" w:rsidP="0032492D">
      <w:pPr>
        <w:pStyle w:val="Normale1"/>
        <w:widowControl w:val="0"/>
        <w:jc w:val="center"/>
        <w:rPr>
          <w:rFonts w:ascii="Times New Roman" w:eastAsia="Calibri" w:hAnsi="Times New Roman" w:cs="Times New Roman"/>
          <w:b/>
          <w:color w:val="0070C0"/>
          <w:sz w:val="32"/>
          <w:szCs w:val="32"/>
        </w:rPr>
      </w:pPr>
      <w:r w:rsidRPr="00447EB1">
        <w:rPr>
          <w:rFonts w:ascii="Times New Roman" w:eastAsia="Calibri" w:hAnsi="Times New Roman" w:cs="Times New Roman"/>
          <w:b/>
          <w:color w:val="0070C0"/>
          <w:sz w:val="32"/>
          <w:szCs w:val="32"/>
        </w:rPr>
        <w:t>Trajets et sites de l’exil : Psychanalyse et Politique</w:t>
      </w:r>
    </w:p>
    <w:p w14:paraId="658B6828" w14:textId="77777777" w:rsidR="009331BE" w:rsidRPr="00953157" w:rsidRDefault="009331BE">
      <w:pPr>
        <w:pStyle w:val="Normale1"/>
        <w:widowControl w:val="0"/>
        <w:jc w:val="center"/>
        <w:rPr>
          <w:rFonts w:asciiTheme="minorHAnsi" w:eastAsia="Calibri" w:hAnsiTheme="minorHAnsi" w:cs="Times New Roman"/>
          <w:bCs/>
          <w:sz w:val="32"/>
          <w:szCs w:val="32"/>
        </w:rPr>
      </w:pPr>
    </w:p>
    <w:p w14:paraId="4E4A3374" w14:textId="77777777" w:rsidR="00447EB1" w:rsidRPr="00953157" w:rsidRDefault="00ED00D3" w:rsidP="00447EB1">
      <w:pPr>
        <w:rPr>
          <w:rFonts w:asciiTheme="minorHAnsi" w:eastAsia="Calibri" w:hAnsiTheme="minorHAnsi" w:cs="Times New Roman"/>
          <w:bCs/>
        </w:rPr>
      </w:pPr>
      <w:r w:rsidRPr="00953157">
        <w:rPr>
          <w:rFonts w:asciiTheme="minorHAnsi" w:eastAsia="Calibri" w:hAnsiTheme="minorHAnsi" w:cs="Times New Roman"/>
          <w:bCs/>
        </w:rPr>
        <w:t xml:space="preserve">Coordonné </w:t>
      </w:r>
      <w:r w:rsidR="00D54451" w:rsidRPr="00953157">
        <w:rPr>
          <w:rFonts w:asciiTheme="minorHAnsi" w:eastAsia="Calibri" w:hAnsiTheme="minorHAnsi" w:cs="Times New Roman"/>
          <w:bCs/>
        </w:rPr>
        <w:t xml:space="preserve">par </w:t>
      </w:r>
    </w:p>
    <w:p w14:paraId="5430BEFD" w14:textId="4341A825" w:rsidR="00447EB1" w:rsidRPr="00D419BE" w:rsidRDefault="00447EB1" w:rsidP="00D419BE">
      <w:pPr>
        <w:jc w:val="both"/>
        <w:rPr>
          <w:rFonts w:asciiTheme="minorHAnsi" w:eastAsia="Calibri" w:hAnsiTheme="minorHAnsi" w:cs="Times New Roman"/>
          <w:b/>
        </w:rPr>
      </w:pPr>
      <w:proofErr w:type="spellStart"/>
      <w:r w:rsidRPr="00953157">
        <w:rPr>
          <w:rFonts w:asciiTheme="minorHAnsi" w:eastAsia="Calibri" w:hAnsiTheme="minorHAnsi" w:cs="Times New Roman"/>
          <w:b/>
        </w:rPr>
        <w:t>Yorgos</w:t>
      </w:r>
      <w:proofErr w:type="spellEnd"/>
      <w:r w:rsidRPr="00953157">
        <w:rPr>
          <w:rFonts w:asciiTheme="minorHAnsi" w:eastAsia="Calibri" w:hAnsiTheme="minorHAnsi" w:cs="Times New Roman"/>
          <w:b/>
        </w:rPr>
        <w:t xml:space="preserve"> </w:t>
      </w:r>
      <w:proofErr w:type="spellStart"/>
      <w:r w:rsidRPr="00953157">
        <w:rPr>
          <w:rFonts w:asciiTheme="minorHAnsi" w:eastAsia="Calibri" w:hAnsiTheme="minorHAnsi" w:cs="Times New Roman"/>
          <w:b/>
        </w:rPr>
        <w:t>Dimitriadis</w:t>
      </w:r>
      <w:proofErr w:type="spellEnd"/>
      <w:r w:rsidRPr="00953157">
        <w:rPr>
          <w:rFonts w:asciiTheme="minorHAnsi" w:eastAsia="Calibri" w:hAnsiTheme="minorHAnsi" w:cs="Times New Roman"/>
          <w:b/>
        </w:rPr>
        <w:t xml:space="preserve"> (Psychanalyste, Professeur de Psychopathologie, </w:t>
      </w:r>
      <w:r w:rsidRPr="00953157">
        <w:rPr>
          <w:rFonts w:asciiTheme="minorHAnsi" w:eastAsia="Times New Roman" w:hAnsiTheme="minorHAnsi" w:cs="Segoe UI"/>
          <w:b/>
          <w:shd w:val="clear" w:color="auto" w:fill="FFFFFF"/>
        </w:rPr>
        <w:t>à l'UFR Etudes Psychanalytiques (Paris 7)</w:t>
      </w:r>
      <w:r w:rsidRPr="00953157">
        <w:rPr>
          <w:rFonts w:asciiTheme="minorHAnsi" w:eastAsia="Calibri" w:hAnsiTheme="minorHAnsi" w:cs="Times New Roman"/>
          <w:b/>
        </w:rPr>
        <w:t>), O</w:t>
      </w:r>
      <w:r w:rsidR="00D419BE">
        <w:rPr>
          <w:rFonts w:asciiTheme="minorHAnsi" w:eastAsia="Calibri" w:hAnsiTheme="minorHAnsi" w:cs="Times New Roman"/>
          <w:b/>
        </w:rPr>
        <w:t>l</w:t>
      </w:r>
      <w:r w:rsidRPr="00953157">
        <w:rPr>
          <w:rFonts w:asciiTheme="minorHAnsi" w:eastAsia="Calibri" w:hAnsiTheme="minorHAnsi" w:cs="Times New Roman"/>
          <w:b/>
        </w:rPr>
        <w:t xml:space="preserve">ivier </w:t>
      </w:r>
      <w:proofErr w:type="spellStart"/>
      <w:r w:rsidRPr="00953157">
        <w:rPr>
          <w:rFonts w:asciiTheme="minorHAnsi" w:eastAsia="Calibri" w:hAnsiTheme="minorHAnsi" w:cs="Times New Roman"/>
          <w:b/>
        </w:rPr>
        <w:t>Douvile</w:t>
      </w:r>
      <w:proofErr w:type="spellEnd"/>
      <w:r w:rsidRPr="00953157">
        <w:rPr>
          <w:rFonts w:asciiTheme="minorHAnsi" w:eastAsia="Calibri" w:hAnsiTheme="minorHAnsi" w:cs="Times New Roman"/>
          <w:b/>
        </w:rPr>
        <w:t xml:space="preserve"> (Psychanalyste, consultant à </w:t>
      </w:r>
      <w:proofErr w:type="gramStart"/>
      <w:r w:rsidRPr="00953157">
        <w:rPr>
          <w:rFonts w:asciiTheme="minorHAnsi" w:eastAsia="Calibri" w:hAnsiTheme="minorHAnsi" w:cs="Times New Roman"/>
          <w:b/>
        </w:rPr>
        <w:t>l’E.P.S</w:t>
      </w:r>
      <w:proofErr w:type="gramEnd"/>
      <w:r w:rsidRPr="00953157">
        <w:rPr>
          <w:rFonts w:asciiTheme="minorHAnsi" w:eastAsia="Calibri" w:hAnsiTheme="minorHAnsi" w:cs="Times New Roman"/>
          <w:b/>
        </w:rPr>
        <w:t xml:space="preserve"> de Ville-Evrard)</w:t>
      </w:r>
      <w:r w:rsidR="00D419BE">
        <w:rPr>
          <w:rFonts w:asciiTheme="minorHAnsi" w:eastAsia="Calibri" w:hAnsiTheme="minorHAnsi" w:cs="Times New Roman"/>
          <w:b/>
        </w:rPr>
        <w:t>,</w:t>
      </w:r>
      <w:r w:rsidRPr="00953157">
        <w:rPr>
          <w:rFonts w:asciiTheme="minorHAnsi" w:eastAsia="Calibri" w:hAnsiTheme="minorHAnsi" w:cs="Times New Roman"/>
          <w:b/>
        </w:rPr>
        <w:t xml:space="preserve">Elise </w:t>
      </w:r>
      <w:proofErr w:type="spellStart"/>
      <w:r w:rsidRPr="00953157">
        <w:rPr>
          <w:rFonts w:asciiTheme="minorHAnsi" w:eastAsia="Calibri" w:hAnsiTheme="minorHAnsi" w:cs="Times New Roman"/>
          <w:b/>
        </w:rPr>
        <w:t>Pestre</w:t>
      </w:r>
      <w:proofErr w:type="spellEnd"/>
      <w:r w:rsidRPr="00953157">
        <w:rPr>
          <w:rFonts w:asciiTheme="minorHAnsi" w:eastAsia="Calibri" w:hAnsiTheme="minorHAnsi" w:cs="Times New Roman"/>
          <w:b/>
        </w:rPr>
        <w:t xml:space="preserve"> (Psychanalyste, </w:t>
      </w:r>
      <w:r w:rsidRPr="00953157">
        <w:rPr>
          <w:rFonts w:asciiTheme="minorHAnsi" w:eastAsia="Times New Roman" w:hAnsiTheme="minorHAnsi" w:cs="Segoe UI"/>
          <w:b/>
          <w:shd w:val="clear" w:color="auto" w:fill="FFFFFF"/>
        </w:rPr>
        <w:t xml:space="preserve">Maître de Conférences à l'UFR Etudes Psychanalytiques (Paris 7), tous trois </w:t>
      </w:r>
      <w:r w:rsidR="00953157" w:rsidRPr="00953157">
        <w:rPr>
          <w:rFonts w:asciiTheme="minorHAnsi" w:eastAsia="Times New Roman" w:hAnsiTheme="minorHAnsi" w:cs="Segoe UI"/>
          <w:b/>
          <w:shd w:val="clear" w:color="auto" w:fill="FFFFFF"/>
        </w:rPr>
        <w:t xml:space="preserve">sont </w:t>
      </w:r>
      <w:r w:rsidRPr="00953157">
        <w:rPr>
          <w:rFonts w:asciiTheme="minorHAnsi" w:eastAsia="Times New Roman" w:hAnsiTheme="minorHAnsi" w:cs="Segoe UI"/>
          <w:b/>
          <w:shd w:val="clear" w:color="auto" w:fill="FFFFFF"/>
        </w:rPr>
        <w:t>membres du CRPMS (Université de Paris) </w:t>
      </w:r>
    </w:p>
    <w:p w14:paraId="4886BF6E" w14:textId="32F1DD48" w:rsidR="00EE68BF" w:rsidRPr="00F34464" w:rsidRDefault="00EE68BF">
      <w:pPr>
        <w:rPr>
          <w:rFonts w:ascii="Times New Roman" w:eastAsia="Times New Roman" w:hAnsi="Times New Roman" w:cs="Times New Roman"/>
          <w:color w:val="000000" w:themeColor="text1"/>
          <w:shd w:val="clear" w:color="auto" w:fill="FFFFFF"/>
        </w:rPr>
      </w:pPr>
      <w:r w:rsidRPr="00F34464">
        <w:rPr>
          <w:rFonts w:ascii="Times New Roman" w:eastAsia="Times New Roman" w:hAnsi="Times New Roman" w:cs="Times New Roman"/>
          <w:color w:val="000000" w:themeColor="text1"/>
          <w:shd w:val="clear" w:color="auto" w:fill="FFFFFF"/>
        </w:rPr>
        <w:br w:type="page"/>
      </w:r>
    </w:p>
    <w:p w14:paraId="03C2CFED" w14:textId="31C46A49" w:rsidR="009331BE" w:rsidRPr="00F34464" w:rsidRDefault="00447EB1" w:rsidP="009331BE">
      <w:pPr>
        <w:pStyle w:val="Normale1"/>
        <w:widowControl w:val="0"/>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noProof/>
          <w:color w:val="000000" w:themeColor="text1"/>
          <w:shd w:val="clear" w:color="auto" w:fill="FFFFFF"/>
        </w:rPr>
        <w:lastRenderedPageBreak/>
        <w:drawing>
          <wp:inline distT="0" distB="0" distL="0" distR="0" wp14:anchorId="572E3641" wp14:editId="290E675D">
            <wp:extent cx="3238500" cy="3238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a:stretch>
                      <a:fillRect/>
                    </a:stretch>
                  </pic:blipFill>
                  <pic:spPr>
                    <a:xfrm>
                      <a:off x="0" y="0"/>
                      <a:ext cx="3238500" cy="3238500"/>
                    </a:xfrm>
                    <a:prstGeom prst="rect">
                      <a:avLst/>
                    </a:prstGeom>
                  </pic:spPr>
                </pic:pic>
              </a:graphicData>
            </a:graphic>
          </wp:inline>
        </w:drawing>
      </w:r>
    </w:p>
    <w:p w14:paraId="07ABBBCA" w14:textId="77777777" w:rsidR="00ED00D3" w:rsidRPr="00F34464" w:rsidRDefault="00ED00D3" w:rsidP="00821C3D">
      <w:pPr>
        <w:jc w:val="both"/>
        <w:rPr>
          <w:rFonts w:ascii="Times New Roman" w:eastAsia="Times New Roman" w:hAnsi="Times New Roman" w:cs="Times New Roman"/>
          <w:b/>
          <w:color w:val="000000" w:themeColor="text1"/>
          <w:shd w:val="clear" w:color="auto" w:fill="FFFFFF"/>
        </w:rPr>
      </w:pPr>
    </w:p>
    <w:p w14:paraId="66969F95" w14:textId="362E4FEC" w:rsidR="00447EB1" w:rsidRPr="003520C5" w:rsidRDefault="00447EB1" w:rsidP="00447EB1">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color w:val="333333"/>
          <w:shd w:val="clear" w:color="auto" w:fill="FFFFFF"/>
        </w:rPr>
        <w:t xml:space="preserve"> </w:t>
      </w:r>
    </w:p>
    <w:p w14:paraId="2835CF2A" w14:textId="49ACE819" w:rsidR="00447EB1" w:rsidRPr="00D419BE" w:rsidRDefault="00447EB1" w:rsidP="00D419BE">
      <w:pPr>
        <w:contextualSpacing/>
        <w:jc w:val="both"/>
        <w:rPr>
          <w:rFonts w:asciiTheme="majorBidi" w:hAnsiTheme="majorBidi" w:cstheme="majorBidi"/>
          <w:b/>
          <w:bCs/>
        </w:rPr>
      </w:pPr>
      <w:r>
        <w:rPr>
          <w:rFonts w:ascii="Times New Roman" w:eastAsia="Times New Roman" w:hAnsi="Times New Roman" w:cs="Times New Roman"/>
          <w:sz w:val="32"/>
          <w:szCs w:val="32"/>
        </w:rPr>
        <w:t xml:space="preserve"> </w:t>
      </w:r>
      <w:r w:rsidRPr="00D419BE">
        <w:rPr>
          <w:rFonts w:ascii="Roboto" w:eastAsia="Times New Roman" w:hAnsi="Roboto" w:cs="Times New Roman"/>
          <w:b/>
          <w:bCs/>
          <w:sz w:val="21"/>
          <w:szCs w:val="21"/>
          <w:shd w:val="clear" w:color="auto" w:fill="FFFFFF"/>
        </w:rPr>
        <w:t>L'échec de l'Europe à dessiner et défendre des perspectives humanistes la rend fragile à résister aux hérissements xénophobes. La tentation du repli est vive dans la compacité majoritaire et elle se double inévitablement de mouvements psychiques de méconnaissance, d'un « je n'en sais rien vouloir » qui banalise l'abject. Les hommes, les femmes et les enfants réfugiés extrêmement vulnérables finissent le plus souvent par être absorbés dans des non-lieux, au mieux sont-ils transitoirement dans des foyers. Pour certaines et certains leur existence essoufflée et erratique peut trouver une direction, un sens et un abri en raison de la responsabilité politique, éthique et technique dont font alors preuves des juristes, des éducateurs et des soignants qui tentent de trouver et de faire tenir des solutions d'insertion.</w:t>
      </w:r>
    </w:p>
    <w:p w14:paraId="18F6004D" w14:textId="33594631" w:rsidR="00447EB1" w:rsidRPr="00F34464" w:rsidRDefault="00447EB1" w:rsidP="00447EB1">
      <w:pPr>
        <w:shd w:val="clear" w:color="auto" w:fill="FFFFFF"/>
        <w:spacing w:before="100" w:beforeAutospacing="1" w:after="100" w:afterAutospacing="1"/>
        <w:jc w:val="both"/>
        <w:rPr>
          <w:rFonts w:ascii="Times New Roman" w:eastAsia="Times New Roman" w:hAnsi="Times New Roman" w:cs="Times New Roman"/>
        </w:rPr>
      </w:pPr>
    </w:p>
    <w:p w14:paraId="307651AE" w14:textId="77777777" w:rsidR="00447EB1" w:rsidRPr="00F34464" w:rsidRDefault="00447EB1" w:rsidP="00447EB1">
      <w:pPr>
        <w:jc w:val="both"/>
        <w:rPr>
          <w:rFonts w:ascii="Times New Roman" w:eastAsia="Times New Roman" w:hAnsi="Times New Roman" w:cs="Times New Roman"/>
          <w:b/>
          <w:color w:val="000000" w:themeColor="text1"/>
          <w:shd w:val="clear" w:color="auto" w:fill="FFFFFF"/>
        </w:rPr>
      </w:pPr>
    </w:p>
    <w:p w14:paraId="70E6200C" w14:textId="7DA4247F" w:rsidR="00785108" w:rsidRPr="00D419BE" w:rsidRDefault="00E141FB" w:rsidP="00D419BE">
      <w:pPr>
        <w:rPr>
          <w:rFonts w:ascii="Times New Roman" w:eastAsia="Times New Roman" w:hAnsi="Times New Roman" w:cs="Times New Roman"/>
          <w:color w:val="333333"/>
          <w:shd w:val="clear" w:color="auto" w:fill="FFFFFF"/>
        </w:rPr>
      </w:pPr>
      <w:bookmarkStart w:id="0" w:name="_GoBack"/>
      <w:r w:rsidRPr="00F34464">
        <w:rPr>
          <w:b/>
        </w:rPr>
        <w:t>Sém</w:t>
      </w:r>
      <w:r w:rsidR="00BF0AE2" w:rsidRPr="00F34464">
        <w:rPr>
          <w:b/>
        </w:rPr>
        <w:t xml:space="preserve">inaire mensuel organisé par : </w:t>
      </w:r>
    </w:p>
    <w:p w14:paraId="3EC1D7A7" w14:textId="77777777" w:rsidR="00362377" w:rsidRPr="00F34464" w:rsidRDefault="00362377" w:rsidP="002F6678">
      <w:pPr>
        <w:pStyle w:val="Normale1"/>
      </w:pPr>
    </w:p>
    <w:p w14:paraId="4768727B" w14:textId="2D7AFAE9" w:rsidR="00785108" w:rsidRPr="00F34464" w:rsidRDefault="00BF0AE2" w:rsidP="002F6678">
      <w:pPr>
        <w:pStyle w:val="Normale1"/>
        <w:rPr>
          <w:color w:val="0000FF"/>
          <w:u w:val="single"/>
        </w:rPr>
      </w:pPr>
      <w:r w:rsidRPr="00F34464">
        <w:rPr>
          <w:b/>
        </w:rPr>
        <w:t xml:space="preserve">Olivier </w:t>
      </w:r>
      <w:proofErr w:type="spellStart"/>
      <w:r w:rsidRPr="00F34464">
        <w:rPr>
          <w:b/>
        </w:rPr>
        <w:t>Douville</w:t>
      </w:r>
      <w:proofErr w:type="spellEnd"/>
      <w:r w:rsidRPr="00F34464">
        <w:t xml:space="preserve">, psychanalyste, Laboratoire CRPMS Université Paris 7, </w:t>
      </w:r>
      <w:hyperlink r:id="rId11">
        <w:r w:rsidRPr="00F34464">
          <w:rPr>
            <w:color w:val="0000FF"/>
            <w:u w:val="single"/>
          </w:rPr>
          <w:t>douvilleolivier@noos.fr</w:t>
        </w:r>
      </w:hyperlink>
    </w:p>
    <w:p w14:paraId="1F9B910A" w14:textId="77777777" w:rsidR="00C33170" w:rsidRPr="00F34464" w:rsidRDefault="00C33170" w:rsidP="002F6678">
      <w:pPr>
        <w:pStyle w:val="Normale1"/>
        <w:rPr>
          <w:color w:val="0000FF"/>
          <w:u w:val="single"/>
        </w:rPr>
      </w:pPr>
    </w:p>
    <w:p w14:paraId="69671104" w14:textId="77777777" w:rsidR="00C33170" w:rsidRPr="00F34464" w:rsidRDefault="00C33170" w:rsidP="00C33170">
      <w:pPr>
        <w:pStyle w:val="Normale1"/>
        <w:rPr>
          <w:color w:val="0000FF"/>
          <w:u w:val="single"/>
        </w:rPr>
      </w:pPr>
      <w:r w:rsidRPr="00F34464">
        <w:rPr>
          <w:b/>
          <w:bCs/>
        </w:rPr>
        <w:t xml:space="preserve">Fatiha </w:t>
      </w:r>
      <w:proofErr w:type="spellStart"/>
      <w:r w:rsidRPr="00F34464">
        <w:rPr>
          <w:b/>
          <w:bCs/>
        </w:rPr>
        <w:t>Kaouès</w:t>
      </w:r>
      <w:proofErr w:type="spellEnd"/>
      <w:r w:rsidRPr="00F34464">
        <w:t xml:space="preserve">, sociologue et anthropologue, chargée de recherche CNRS, laboratoire GSRL, </w:t>
      </w:r>
      <w:hyperlink r:id="rId12">
        <w:r w:rsidRPr="00F34464">
          <w:rPr>
            <w:rStyle w:val="LienInternet"/>
          </w:rPr>
          <w:t>fatiha.kaoues@cnrs.fr</w:t>
        </w:r>
      </w:hyperlink>
    </w:p>
    <w:p w14:paraId="3204BDE4" w14:textId="77777777" w:rsidR="00C33170" w:rsidRPr="00F34464" w:rsidRDefault="00C33170" w:rsidP="00C33170">
      <w:pPr>
        <w:pStyle w:val="Normale1"/>
      </w:pPr>
    </w:p>
    <w:p w14:paraId="0CFCB7EC" w14:textId="3C1AAFA8" w:rsidR="00785108" w:rsidRPr="00F34464" w:rsidRDefault="002F6678" w:rsidP="002F6678">
      <w:pPr>
        <w:pStyle w:val="Normale1"/>
        <w:rPr>
          <w:color w:val="0070C0"/>
          <w:u w:val="single"/>
        </w:rPr>
      </w:pPr>
      <w:r w:rsidRPr="00F34464">
        <w:rPr>
          <w:b/>
        </w:rPr>
        <w:t xml:space="preserve">Nicole </w:t>
      </w:r>
      <w:proofErr w:type="spellStart"/>
      <w:r w:rsidRPr="00F34464">
        <w:rPr>
          <w:b/>
        </w:rPr>
        <w:t>Khouri</w:t>
      </w:r>
      <w:proofErr w:type="spellEnd"/>
      <w:r w:rsidR="00BF0AE2" w:rsidRPr="00F34464">
        <w:t xml:space="preserve">, sociologue, IMAF </w:t>
      </w:r>
      <w:hyperlink r:id="rId13" w:history="1">
        <w:r w:rsidR="00362377" w:rsidRPr="00F34464">
          <w:rPr>
            <w:rStyle w:val="Lienhypertexte"/>
          </w:rPr>
          <w:t>khouri.n@wanadoo.fr</w:t>
        </w:r>
      </w:hyperlink>
    </w:p>
    <w:p w14:paraId="17D53385" w14:textId="77777777" w:rsidR="00362377" w:rsidRPr="00F34464" w:rsidRDefault="00362377" w:rsidP="002F6678">
      <w:pPr>
        <w:pStyle w:val="Normale1"/>
      </w:pPr>
    </w:p>
    <w:p w14:paraId="5628870A" w14:textId="65BBCD44" w:rsidR="00785108" w:rsidRPr="00F34464" w:rsidRDefault="00BF0AE2" w:rsidP="002F6678">
      <w:pPr>
        <w:pStyle w:val="Normale1"/>
        <w:rPr>
          <w:color w:val="0000FF"/>
          <w:u w:val="single"/>
        </w:rPr>
      </w:pPr>
      <w:r w:rsidRPr="00F34464">
        <w:rPr>
          <w:b/>
        </w:rPr>
        <w:t xml:space="preserve">Julie </w:t>
      </w:r>
      <w:proofErr w:type="spellStart"/>
      <w:r w:rsidRPr="00F34464">
        <w:rPr>
          <w:b/>
        </w:rPr>
        <w:t>Peghini</w:t>
      </w:r>
      <w:proofErr w:type="spellEnd"/>
      <w:r w:rsidRPr="00F34464">
        <w:t xml:space="preserve">, anthropologue, Maître de conférences en sciences de l’information et de la communication à l’Université Paris 8, Laboratoire CEMTI, </w:t>
      </w:r>
      <w:hyperlink r:id="rId14">
        <w:r w:rsidRPr="00F34464">
          <w:rPr>
            <w:color w:val="0000FF"/>
            <w:u w:val="single"/>
          </w:rPr>
          <w:t>julie.peghini@univ-paris8.fr</w:t>
        </w:r>
      </w:hyperlink>
    </w:p>
    <w:p w14:paraId="70BEA3AF" w14:textId="77777777" w:rsidR="00362377" w:rsidRPr="00F34464" w:rsidRDefault="00362377" w:rsidP="002F6678">
      <w:pPr>
        <w:pStyle w:val="Normale1"/>
      </w:pPr>
    </w:p>
    <w:p w14:paraId="6BD16E36" w14:textId="5C9A65B0" w:rsidR="00785108" w:rsidRPr="00F34464" w:rsidRDefault="00BF0AE2" w:rsidP="002F6678">
      <w:pPr>
        <w:pStyle w:val="Normale1"/>
        <w:rPr>
          <w:color w:val="0000FF"/>
          <w:u w:val="single"/>
        </w:rPr>
      </w:pPr>
      <w:r w:rsidRPr="00F34464">
        <w:rPr>
          <w:b/>
        </w:rPr>
        <w:t>Monique Selim</w:t>
      </w:r>
      <w:r w:rsidRPr="00F34464">
        <w:t xml:space="preserve">, anthropologue, directrice de recherche émérite à l’IRD CESSMA  </w:t>
      </w:r>
      <w:hyperlink r:id="rId15">
        <w:r w:rsidRPr="00F34464">
          <w:rPr>
            <w:color w:val="0000FF"/>
            <w:u w:val="single"/>
          </w:rPr>
          <w:t>monique.selim@ird.fr</w:t>
        </w:r>
      </w:hyperlink>
    </w:p>
    <w:p w14:paraId="2A3BE72E" w14:textId="77777777" w:rsidR="00362377" w:rsidRPr="00F34464" w:rsidRDefault="00362377" w:rsidP="002F6678">
      <w:pPr>
        <w:pStyle w:val="Normale1"/>
      </w:pPr>
    </w:p>
    <w:p w14:paraId="2CA688FE" w14:textId="2A43B491" w:rsidR="008D1141" w:rsidRPr="00F34464" w:rsidRDefault="00BF0AE2" w:rsidP="002F6678">
      <w:pPr>
        <w:pStyle w:val="Normale1"/>
        <w:shd w:val="clear" w:color="auto" w:fill="FFFFFF"/>
      </w:pPr>
      <w:r w:rsidRPr="00F34464">
        <w:rPr>
          <w:b/>
          <w:color w:val="000000"/>
        </w:rPr>
        <w:t xml:space="preserve">Ferdinando </w:t>
      </w:r>
      <w:proofErr w:type="spellStart"/>
      <w:r w:rsidRPr="00F34464">
        <w:rPr>
          <w:b/>
          <w:color w:val="000000"/>
        </w:rPr>
        <w:t>Fava</w:t>
      </w:r>
      <w:proofErr w:type="spellEnd"/>
      <w:r w:rsidRPr="00F34464">
        <w:rPr>
          <w:color w:val="000000"/>
        </w:rPr>
        <w:t xml:space="preserve">, anthropologue, professeur à l’Université de Padoue, Laboratoire LAA UMR 7218 LAVUE, </w:t>
      </w:r>
      <w:r w:rsidRPr="00F34464">
        <w:rPr>
          <w:color w:val="0000FF"/>
          <w:u w:val="single"/>
        </w:rPr>
        <w:t>ferdinando.fava@unipd.it</w:t>
      </w:r>
    </w:p>
    <w:p w14:paraId="1062B09C" w14:textId="77777777" w:rsidR="00900492" w:rsidRPr="00F34464" w:rsidRDefault="00900492">
      <w:pPr>
        <w:pStyle w:val="Normale1"/>
        <w:jc w:val="both"/>
        <w:rPr>
          <w:b/>
        </w:rPr>
      </w:pPr>
    </w:p>
    <w:bookmarkEnd w:id="0"/>
    <w:p w14:paraId="351E1010" w14:textId="77777777" w:rsidR="00900492" w:rsidRPr="00F34464" w:rsidRDefault="00900492">
      <w:pPr>
        <w:pStyle w:val="Normale1"/>
        <w:jc w:val="both"/>
        <w:rPr>
          <w:b/>
        </w:rPr>
      </w:pPr>
    </w:p>
    <w:p w14:paraId="657E1D14" w14:textId="77777777" w:rsidR="00D419BE" w:rsidRDefault="00D419BE">
      <w:pPr>
        <w:pStyle w:val="Normale1"/>
        <w:jc w:val="both"/>
        <w:rPr>
          <w:b/>
        </w:rPr>
      </w:pPr>
    </w:p>
    <w:p w14:paraId="39B58920" w14:textId="77777777" w:rsidR="00D419BE" w:rsidRDefault="00D419BE">
      <w:pPr>
        <w:pStyle w:val="Normale1"/>
        <w:jc w:val="both"/>
        <w:rPr>
          <w:b/>
        </w:rPr>
      </w:pPr>
    </w:p>
    <w:p w14:paraId="1C1204A3" w14:textId="77777777" w:rsidR="00D419BE" w:rsidRDefault="00D419BE">
      <w:pPr>
        <w:pStyle w:val="Normale1"/>
        <w:jc w:val="both"/>
        <w:rPr>
          <w:b/>
        </w:rPr>
      </w:pPr>
    </w:p>
    <w:p w14:paraId="50099E9D" w14:textId="77777777" w:rsidR="00D419BE" w:rsidRDefault="00D419BE">
      <w:pPr>
        <w:pStyle w:val="Normale1"/>
        <w:jc w:val="both"/>
        <w:rPr>
          <w:b/>
        </w:rPr>
      </w:pPr>
    </w:p>
    <w:p w14:paraId="345368F5" w14:textId="77777777" w:rsidR="00D419BE" w:rsidRDefault="00D419BE">
      <w:pPr>
        <w:pStyle w:val="Normale1"/>
        <w:jc w:val="both"/>
        <w:rPr>
          <w:b/>
        </w:rPr>
      </w:pPr>
    </w:p>
    <w:p w14:paraId="17073CD6" w14:textId="77777777" w:rsidR="00D419BE" w:rsidRDefault="00D419BE">
      <w:pPr>
        <w:pStyle w:val="Normale1"/>
        <w:jc w:val="both"/>
        <w:rPr>
          <w:b/>
        </w:rPr>
      </w:pPr>
    </w:p>
    <w:p w14:paraId="5099571E" w14:textId="77777777" w:rsidR="00D419BE" w:rsidRDefault="00D419BE">
      <w:pPr>
        <w:pStyle w:val="Normale1"/>
        <w:jc w:val="both"/>
        <w:rPr>
          <w:b/>
        </w:rPr>
      </w:pPr>
    </w:p>
    <w:p w14:paraId="6AC1A459" w14:textId="77777777" w:rsidR="00D419BE" w:rsidRDefault="00D419BE">
      <w:pPr>
        <w:pStyle w:val="Normale1"/>
        <w:jc w:val="both"/>
        <w:rPr>
          <w:b/>
        </w:rPr>
      </w:pPr>
    </w:p>
    <w:p w14:paraId="7BE8913D" w14:textId="77777777" w:rsidR="00D419BE" w:rsidRDefault="00D419BE">
      <w:pPr>
        <w:pStyle w:val="Normale1"/>
        <w:jc w:val="both"/>
        <w:rPr>
          <w:b/>
        </w:rPr>
      </w:pPr>
    </w:p>
    <w:p w14:paraId="65478400" w14:textId="77777777" w:rsidR="00D419BE" w:rsidRDefault="00D419BE">
      <w:pPr>
        <w:pStyle w:val="Normale1"/>
        <w:jc w:val="both"/>
        <w:rPr>
          <w:b/>
        </w:rPr>
      </w:pPr>
    </w:p>
    <w:p w14:paraId="24AB62A6" w14:textId="77777777" w:rsidR="00D419BE" w:rsidRDefault="00D419BE">
      <w:pPr>
        <w:pStyle w:val="Normale1"/>
        <w:jc w:val="both"/>
        <w:rPr>
          <w:b/>
        </w:rPr>
      </w:pPr>
    </w:p>
    <w:p w14:paraId="009D8902" w14:textId="77777777" w:rsidR="00D419BE" w:rsidRDefault="00D419BE">
      <w:pPr>
        <w:pStyle w:val="Normale1"/>
        <w:jc w:val="both"/>
        <w:rPr>
          <w:b/>
        </w:rPr>
      </w:pPr>
    </w:p>
    <w:p w14:paraId="5AFFABF4" w14:textId="77777777" w:rsidR="00D419BE" w:rsidRDefault="00D419BE">
      <w:pPr>
        <w:pStyle w:val="Normale1"/>
        <w:jc w:val="both"/>
        <w:rPr>
          <w:b/>
        </w:rPr>
      </w:pPr>
    </w:p>
    <w:p w14:paraId="1DD8E22E" w14:textId="77777777" w:rsidR="00D419BE" w:rsidRDefault="00D419BE">
      <w:pPr>
        <w:pStyle w:val="Normale1"/>
        <w:jc w:val="both"/>
        <w:rPr>
          <w:b/>
        </w:rPr>
      </w:pPr>
    </w:p>
    <w:p w14:paraId="3B2ACEDD" w14:textId="1D749DDD" w:rsidR="00785108" w:rsidRPr="00F34464" w:rsidRDefault="00BF0AE2">
      <w:pPr>
        <w:pStyle w:val="Normale1"/>
        <w:jc w:val="both"/>
        <w:rPr>
          <w:b/>
        </w:rPr>
      </w:pPr>
      <w:r w:rsidRPr="00F34464">
        <w:rPr>
          <w:b/>
        </w:rPr>
        <w:lastRenderedPageBreak/>
        <w:t>Maison Suger</w:t>
      </w:r>
    </w:p>
    <w:p w14:paraId="744EBC23" w14:textId="77777777" w:rsidR="00785108" w:rsidRPr="00F34464" w:rsidRDefault="00BF0AE2" w:rsidP="002F6678">
      <w:pPr>
        <w:pStyle w:val="Titre2"/>
        <w:rPr>
          <w:rFonts w:ascii="Cambria" w:eastAsia="Cambria" w:hAnsi="Cambria" w:cs="Cambria"/>
          <w:sz w:val="24"/>
          <w:szCs w:val="24"/>
        </w:rPr>
      </w:pPr>
      <w:r w:rsidRPr="00F34464">
        <w:rPr>
          <w:rFonts w:ascii="Cambria" w:eastAsia="Cambria" w:hAnsi="Cambria" w:cs="Cambria"/>
          <w:sz w:val="24"/>
          <w:szCs w:val="24"/>
        </w:rPr>
        <w:t>Centre international de recherche, d'accueil et de coopération pour chercheurs étrangers de haut niveau de la Fondation MSH</w:t>
      </w:r>
    </w:p>
    <w:p w14:paraId="0B949257" w14:textId="77777777" w:rsidR="00785108" w:rsidRPr="00F34464" w:rsidRDefault="00BF0AE2">
      <w:pPr>
        <w:pStyle w:val="Normale1"/>
        <w:pBdr>
          <w:top w:val="nil"/>
          <w:left w:val="nil"/>
          <w:bottom w:val="nil"/>
          <w:right w:val="nil"/>
          <w:between w:val="nil"/>
        </w:pBdr>
        <w:spacing w:before="100" w:after="100"/>
        <w:rPr>
          <w:rFonts w:ascii="Times New Roman" w:eastAsia="Times New Roman" w:hAnsi="Times New Roman" w:cs="Times New Roman"/>
          <w:color w:val="000000"/>
        </w:rPr>
      </w:pPr>
      <w:r w:rsidRPr="00F34464">
        <w:rPr>
          <w:rFonts w:ascii="Times New Roman" w:eastAsia="Times New Roman" w:hAnsi="Times New Roman" w:cs="Times New Roman"/>
          <w:noProof/>
          <w:color w:val="000000"/>
        </w:rPr>
        <w:drawing>
          <wp:inline distT="0" distB="0" distL="0" distR="0" wp14:anchorId="16F3E562" wp14:editId="25B3AF8A">
            <wp:extent cx="3858260" cy="185102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13" t="-27" r="-13" b="-27"/>
                    <a:stretch>
                      <a:fillRect/>
                    </a:stretch>
                  </pic:blipFill>
                  <pic:spPr>
                    <a:xfrm>
                      <a:off x="0" y="0"/>
                      <a:ext cx="3858260" cy="1851025"/>
                    </a:xfrm>
                    <a:prstGeom prst="rect">
                      <a:avLst/>
                    </a:prstGeom>
                    <a:ln/>
                  </pic:spPr>
                </pic:pic>
              </a:graphicData>
            </a:graphic>
          </wp:inline>
        </w:drawing>
      </w:r>
    </w:p>
    <w:p w14:paraId="66D187E3" w14:textId="77777777" w:rsidR="002F6678" w:rsidRPr="00F34464" w:rsidRDefault="002F6678"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p>
    <w:p w14:paraId="5DBEBE63"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 xml:space="preserve">Située dans le Quartier Latin, centre historique de Paris, la Maison Suger a été créée en 1990 par la Fondation Maison des Sciences de l'Homme afin d'offrir aux chercheurs étrangers en sciences humaines et sociales devant séjourner à Paris - pendant des durées prolongées, dans le cadre de collaborations avec des équipes et des chercheurs français et étrangers - un environnement de travail et de vie adapté à leurs besoins. Elle a également pour mission de favoriser les échanges entre chercheurs de toutes disciplines et nationalités, afin de susciter et révéler de nouvelles perspectives et de nouveaux projets ou programmes de coopération scientifique. </w:t>
      </w:r>
    </w:p>
    <w:p w14:paraId="799AD14D"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t>La FMSH prend en charge environ un tiers des coûts de fonctionnement globaux de la Maison Suger afin de permettre d'optimiser l'accueil de tous les chercheurs étrangers qui séjournent dans cette institution.</w:t>
      </w:r>
    </w:p>
    <w:p w14:paraId="435C620C" w14:textId="77777777" w:rsidR="00785108" w:rsidRPr="00F34464" w:rsidRDefault="00BF0AE2" w:rsidP="002F6678">
      <w:pPr>
        <w:pStyle w:val="Normale1"/>
        <w:pBdr>
          <w:top w:val="nil"/>
          <w:left w:val="nil"/>
          <w:bottom w:val="nil"/>
          <w:right w:val="nil"/>
          <w:between w:val="nil"/>
        </w:pBdr>
        <w:spacing w:before="100" w:after="240"/>
        <w:jc w:val="both"/>
        <w:rPr>
          <w:rFonts w:ascii="Times New Roman" w:eastAsia="Times New Roman" w:hAnsi="Times New Roman" w:cs="Times New Roman"/>
          <w:color w:val="000000"/>
        </w:rPr>
      </w:pPr>
      <w:r w:rsidRPr="00F34464">
        <w:rPr>
          <w:rFonts w:ascii="Times New Roman" w:eastAsia="Times New Roman" w:hAnsi="Times New Roman" w:cs="Times New Roman"/>
          <w:color w:val="000000"/>
        </w:rPr>
        <w:lastRenderedPageBreak/>
        <w:t xml:space="preserve">La Maison Suger est animée par une </w:t>
      </w:r>
      <w:hyperlink r:id="rId17">
        <w:r w:rsidRPr="00F34464">
          <w:rPr>
            <w:rFonts w:ascii="Times New Roman" w:eastAsia="Times New Roman" w:hAnsi="Times New Roman" w:cs="Times New Roman"/>
            <w:color w:val="0000FF"/>
            <w:u w:val="single"/>
          </w:rPr>
          <w:t>équipe</w:t>
        </w:r>
      </w:hyperlink>
      <w:r w:rsidRPr="00F34464">
        <w:rPr>
          <w:rFonts w:ascii="Times New Roman" w:eastAsia="Times New Roman" w:hAnsi="Times New Roman" w:cs="Times New Roman"/>
          <w:color w:val="000000"/>
        </w:rPr>
        <w:t xml:space="preserve"> assurant l'accueil et le soutien scientifique des chercheurs invités.</w:t>
      </w:r>
    </w:p>
    <w:sectPr w:rsidR="00785108" w:rsidRPr="00F34464">
      <w:headerReference w:type="even" r:id="rId18"/>
      <w:headerReference w:type="default" r:id="rId19"/>
      <w:footerReference w:type="even" r:id="rId20"/>
      <w:footerReference w:type="default" r:id="rId21"/>
      <w:headerReference w:type="first" r:id="rId22"/>
      <w:footerReference w:type="first" r:id="rId23"/>
      <w:pgSz w:w="7937" w:h="11906"/>
      <w:pgMar w:top="624" w:right="720" w:bottom="614" w:left="890" w:header="567" w:footer="557" w:gutter="0"/>
      <w:pgNumType w:start="349"/>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89B8" w14:textId="77777777" w:rsidR="00165FA9" w:rsidRDefault="00165FA9">
      <w:r>
        <w:separator/>
      </w:r>
    </w:p>
  </w:endnote>
  <w:endnote w:type="continuationSeparator" w:id="0">
    <w:p w14:paraId="3D0105C5" w14:textId="77777777" w:rsidR="00165FA9" w:rsidRDefault="0016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277D"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F353" w14:textId="77777777" w:rsidR="00281577" w:rsidRDefault="00281577">
    <w:pPr>
      <w:pStyle w:val="Normale1"/>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0502" w14:textId="77777777" w:rsidR="00281577" w:rsidRDefault="00281577">
    <w:pPr>
      <w:pStyle w:val="Normale1"/>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CA52" w14:textId="77777777" w:rsidR="00165FA9" w:rsidRDefault="00165FA9">
      <w:r>
        <w:separator/>
      </w:r>
    </w:p>
  </w:footnote>
  <w:footnote w:type="continuationSeparator" w:id="0">
    <w:p w14:paraId="6F7838A4" w14:textId="77777777" w:rsidR="00165FA9" w:rsidRDefault="00165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1EC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sz w:val="16"/>
        <w:szCs w:val="16"/>
      </w:rPr>
    </w:pPr>
  </w:p>
  <w:p w14:paraId="0544C642" w14:textId="77777777" w:rsidR="00281577" w:rsidRDefault="00281577">
    <w:pPr>
      <w:pStyle w:val="Normale1"/>
      <w:pBdr>
        <w:top w:val="nil"/>
        <w:left w:val="nil"/>
        <w:bottom w:val="single" w:sz="6" w:space="0" w:color="000000"/>
        <w:right w:val="nil"/>
        <w:between w:val="nil"/>
      </w:pBdr>
      <w:tabs>
        <w:tab w:val="center" w:pos="4819"/>
        <w:tab w:val="right" w:pos="9071"/>
      </w:tabs>
      <w:rPr>
        <w:color w:val="000000"/>
        <w:sz w:val="18"/>
        <w:szCs w:val="18"/>
      </w:rPr>
    </w:pPr>
    <w:r>
      <w:rPr>
        <w:noProof/>
      </w:rPr>
      <mc:AlternateContent>
        <mc:Choice Requires="wps">
          <w:drawing>
            <wp:anchor distT="0" distB="0" distL="0" distR="0" simplePos="0" relativeHeight="251660288" behindDoc="0" locked="0" layoutInCell="1" hidden="0" allowOverlap="1" wp14:anchorId="071851F0" wp14:editId="4B0C1B42">
              <wp:simplePos x="0" y="0"/>
              <wp:positionH relativeFrom="column">
                <wp:posOffset>152400</wp:posOffset>
              </wp:positionH>
              <wp:positionV relativeFrom="paragraph">
                <wp:posOffset>127000</wp:posOffset>
              </wp:positionV>
              <wp:extent cx="4027805" cy="205740"/>
              <wp:effectExtent l="0" t="0" r="0" b="0"/>
              <wp:wrapSquare wrapText="bothSides" distT="0" distB="0" distL="0" distR="0"/>
              <wp:docPr id="2" name="Rettangolo 2"/>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1851F0" id="Rettangolo 2" o:spid="_x0000_s1026" style="position:absolute;margin-left:12pt;margin-top:10pt;width:317.15pt;height:16.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" filled="f" stroked="f">
              <v:textbox inset="0,0,0,0">
                <w:txbxContent>
                  <w:p w14:paraId="0BA00DDD" w14:textId="77777777" w:rsidR="00281577" w:rsidRDefault="00281577">
                    <w:pPr>
                      <w:pStyle w:val="Normale1"/>
                      <w:textDirection w:val="btLr"/>
                    </w:pPr>
                  </w:p>
                  <w:p w14:paraId="16407C27" w14:textId="77777777" w:rsidR="00281577" w:rsidRDefault="00281577">
                    <w:pPr>
                      <w:pStyle w:val="Normale1"/>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9E313" w14:textId="77777777" w:rsidR="00281577" w:rsidRDefault="00281577">
    <w:pPr>
      <w:pStyle w:val="Normale1"/>
      <w:pBdr>
        <w:top w:val="nil"/>
        <w:left w:val="nil"/>
        <w:bottom w:val="single" w:sz="6" w:space="0" w:color="000000"/>
        <w:right w:val="nil"/>
        <w:between w:val="nil"/>
      </w:pBdr>
      <w:tabs>
        <w:tab w:val="center" w:pos="4819"/>
        <w:tab w:val="right" w:pos="9071"/>
      </w:tabs>
      <w:rPr>
        <w:rFonts w:ascii="Times New Roman" w:eastAsia="Times New Roman" w:hAnsi="Times New Roman" w:cs="Times New Roman"/>
        <w:color w:val="000000"/>
        <w:sz w:val="18"/>
        <w:szCs w:val="18"/>
      </w:rPr>
    </w:pPr>
    <w:r>
      <w:rPr>
        <w:noProof/>
      </w:rPr>
      <mc:AlternateContent>
        <mc:Choice Requires="wps">
          <w:drawing>
            <wp:anchor distT="0" distB="0" distL="0" distR="0" simplePos="0" relativeHeight="251658240" behindDoc="0" locked="0" layoutInCell="1" hidden="0" allowOverlap="1" wp14:anchorId="2A7EA039" wp14:editId="56D57E1A">
              <wp:simplePos x="0" y="0"/>
              <wp:positionH relativeFrom="column">
                <wp:posOffset>304800</wp:posOffset>
              </wp:positionH>
              <wp:positionV relativeFrom="paragraph">
                <wp:posOffset>114300</wp:posOffset>
              </wp:positionV>
              <wp:extent cx="4027805" cy="205740"/>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3337200" y="3682260"/>
                        <a:ext cx="4017600" cy="195480"/>
                      </a:xfrm>
                      <a:prstGeom prst="rect">
                        <a:avLst/>
                      </a:prstGeom>
                      <a:noFill/>
                      <a:ln>
                        <a:noFill/>
                      </a:ln>
                    </wps:spPr>
                    <wps:txbx>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7EA039" id="Rettangolo 1" o:spid="_x0000_s1027" style="position:absolute;margin-left:24pt;margin-top:9pt;width:317.15pt;height:16.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" filled="f" stroked="f">
              <v:textbox inset="0,0,0,0">
                <w:txbxContent>
                  <w:p w14:paraId="0BA740E6" w14:textId="77777777" w:rsidR="00281577" w:rsidRDefault="00281577">
                    <w:pPr>
                      <w:pStyle w:val="Normale1"/>
                      <w:textDirection w:val="btLr"/>
                    </w:pPr>
                  </w:p>
                  <w:p w14:paraId="2A717F43" w14:textId="77777777" w:rsidR="00281577" w:rsidRDefault="00281577">
                    <w:pPr>
                      <w:pStyle w:val="Normale1"/>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737" w14:textId="77777777" w:rsidR="00281577" w:rsidRDefault="00281577">
    <w:pPr>
      <w:pStyle w:val="Normale1"/>
      <w:pBdr>
        <w:top w:val="nil"/>
        <w:left w:val="nil"/>
        <w:bottom w:val="nil"/>
        <w:right w:val="nil"/>
        <w:between w:val="nil"/>
      </w:pBdr>
      <w:tabs>
        <w:tab w:val="center" w:pos="4819"/>
        <w:tab w:val="right" w:pos="9071"/>
      </w:tabs>
      <w:jc w:val="center"/>
      <w:rPr>
        <w:rFonts w:ascii="Times New Roman" w:eastAsia="Times New Roman" w:hAnsi="Times New Roman" w:cs="Times New Roman"/>
        <w:color w:val="000000"/>
        <w:sz w:val="18"/>
        <w:szCs w:val="18"/>
      </w:rPr>
    </w:pPr>
  </w:p>
  <w:p w14:paraId="2E9D28D1" w14:textId="77777777" w:rsidR="00281577" w:rsidRDefault="00281577">
    <w:pPr>
      <w:pStyle w:val="Normale1"/>
      <w:pBdr>
        <w:top w:val="nil"/>
        <w:left w:val="nil"/>
        <w:bottom w:val="nil"/>
        <w:right w:val="nil"/>
        <w:between w:val="nil"/>
      </w:pBdr>
      <w:tabs>
        <w:tab w:val="center" w:pos="4819"/>
        <w:tab w:val="right" w:pos="9071"/>
      </w:tabs>
      <w:rPr>
        <w:rFonts w:ascii="Times New Roman" w:eastAsia="Times New Roman" w:hAnsi="Times New Roman" w:cs="Times New Roman"/>
        <w:color w:val="000000"/>
      </w:rPr>
    </w:pPr>
    <w:r>
      <w:rPr>
        <w:noProof/>
      </w:rPr>
      <mc:AlternateContent>
        <mc:Choice Requires="wps">
          <w:drawing>
            <wp:anchor distT="0" distB="0" distL="0" distR="0" simplePos="0" relativeHeight="251659264" behindDoc="0" locked="0" layoutInCell="1" hidden="0" allowOverlap="1" wp14:anchorId="57538BA7" wp14:editId="3B216833">
              <wp:simplePos x="0" y="0"/>
              <wp:positionH relativeFrom="column">
                <wp:posOffset>0</wp:posOffset>
              </wp:positionH>
              <wp:positionV relativeFrom="paragraph">
                <wp:posOffset>0</wp:posOffset>
              </wp:positionV>
              <wp:extent cx="24765" cy="125730"/>
              <wp:effectExtent l="0" t="0" r="0" b="0"/>
              <wp:wrapSquare wrapText="bothSides" distT="0" distB="0" distL="0" distR="0"/>
              <wp:docPr id="3" name="Rettangolo 3"/>
              <wp:cNvGraphicFramePr/>
              <a:graphic xmlns:a="http://schemas.openxmlformats.org/drawingml/2006/main">
                <a:graphicData uri="http://schemas.microsoft.com/office/word/2010/wordprocessingShape">
                  <wps:wsp>
                    <wps:cNvSpPr/>
                    <wps:spPr>
                      <a:xfrm>
                        <a:off x="5338620" y="3722220"/>
                        <a:ext cx="14760" cy="115560"/>
                      </a:xfrm>
                      <a:prstGeom prst="rect">
                        <a:avLst/>
                      </a:prstGeom>
                      <a:noFill/>
                      <a:ln>
                        <a:noFill/>
                      </a:ln>
                    </wps:spPr>
                    <wps:txbx>
                      <w:txbxContent>
                        <w:p w14:paraId="36222CA3" w14:textId="77777777" w:rsidR="00281577" w:rsidRDefault="00281577">
                          <w:pPr>
                            <w:pStyle w:val="Normale1"/>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538BA7" id="Rettangolo 3" o:spid="_x0000_s1028" style="position:absolute;margin-left:0;margin-top:0;width:1.95pt;height:9.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" filled="f" stroked="f">
              <v:textbox inset="0,0,0,0">
                <w:txbxContent>
                  <w:p w14:paraId="36222CA3" w14:textId="77777777" w:rsidR="00281577" w:rsidRDefault="00281577">
                    <w:pPr>
                      <w:pStyle w:val="Normale1"/>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EA"/>
    <w:multiLevelType w:val="multilevel"/>
    <w:tmpl w:val="033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B7BAF"/>
    <w:multiLevelType w:val="multilevel"/>
    <w:tmpl w:val="6C4AD5A0"/>
    <w:lvl w:ilvl="0">
      <w:start w:val="1"/>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5C1EFB"/>
    <w:multiLevelType w:val="multilevel"/>
    <w:tmpl w:val="51B28182"/>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3" w15:restartNumberingAfterBreak="0">
    <w:nsid w:val="36494049"/>
    <w:multiLevelType w:val="multilevel"/>
    <w:tmpl w:val="CA8250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372296F"/>
    <w:multiLevelType w:val="multilevel"/>
    <w:tmpl w:val="70E09D0E"/>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5" w15:restartNumberingAfterBreak="0">
    <w:nsid w:val="46D2390B"/>
    <w:multiLevelType w:val="hybridMultilevel"/>
    <w:tmpl w:val="260AA166"/>
    <w:lvl w:ilvl="0" w:tplc="99C494BA">
      <w:numFmt w:val="bullet"/>
      <w:lvlText w:val="-"/>
      <w:lvlJc w:val="left"/>
      <w:pPr>
        <w:ind w:left="420" w:hanging="360"/>
      </w:pPr>
      <w:rPr>
        <w:rFonts w:ascii="Times" w:eastAsia="Times" w:hAnsi="Times" w:cs="Time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694E3174"/>
    <w:multiLevelType w:val="multilevel"/>
    <w:tmpl w:val="FB16FF9A"/>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7" w15:restartNumberingAfterBreak="0">
    <w:nsid w:val="6EEB005E"/>
    <w:multiLevelType w:val="multilevel"/>
    <w:tmpl w:val="88886344"/>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8" w15:restartNumberingAfterBreak="0">
    <w:nsid w:val="7F0234D0"/>
    <w:multiLevelType w:val="multilevel"/>
    <w:tmpl w:val="9180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6646"/>
    <w:multiLevelType w:val="multilevel"/>
    <w:tmpl w:val="9594F828"/>
    <w:lvl w:ilvl="0">
      <w:start w:val="1"/>
      <w:numFmt w:val="bullet"/>
      <w:lvlText w:val=""/>
      <w:lvlJc w:val="left"/>
      <w:pPr>
        <w:ind w:left="0" w:firstLine="0"/>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num w:numId="1">
    <w:abstractNumId w:val="2"/>
  </w:num>
  <w:num w:numId="2">
    <w:abstractNumId w:val="9"/>
  </w:num>
  <w:num w:numId="3">
    <w:abstractNumId w:val="7"/>
  </w:num>
  <w:num w:numId="4">
    <w:abstractNumId w:val="4"/>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8"/>
    <w:rsid w:val="000104BA"/>
    <w:rsid w:val="0008521D"/>
    <w:rsid w:val="000A0E50"/>
    <w:rsid w:val="000D7149"/>
    <w:rsid w:val="000E1458"/>
    <w:rsid w:val="000F4D86"/>
    <w:rsid w:val="0012657A"/>
    <w:rsid w:val="00134442"/>
    <w:rsid w:val="00165FA9"/>
    <w:rsid w:val="001B578D"/>
    <w:rsid w:val="001D0109"/>
    <w:rsid w:val="001D0621"/>
    <w:rsid w:val="001D30BF"/>
    <w:rsid w:val="001F07E6"/>
    <w:rsid w:val="00244901"/>
    <w:rsid w:val="00281577"/>
    <w:rsid w:val="002F6678"/>
    <w:rsid w:val="00306526"/>
    <w:rsid w:val="0032492D"/>
    <w:rsid w:val="003520C5"/>
    <w:rsid w:val="00355D6F"/>
    <w:rsid w:val="00362377"/>
    <w:rsid w:val="00380290"/>
    <w:rsid w:val="003B5E7B"/>
    <w:rsid w:val="00413CBA"/>
    <w:rsid w:val="00427C9A"/>
    <w:rsid w:val="00447EB1"/>
    <w:rsid w:val="00490F24"/>
    <w:rsid w:val="004A15FC"/>
    <w:rsid w:val="004E1670"/>
    <w:rsid w:val="004F2244"/>
    <w:rsid w:val="00500FC5"/>
    <w:rsid w:val="005216C4"/>
    <w:rsid w:val="00521DAF"/>
    <w:rsid w:val="00530122"/>
    <w:rsid w:val="00543306"/>
    <w:rsid w:val="00563BB8"/>
    <w:rsid w:val="00585538"/>
    <w:rsid w:val="00590499"/>
    <w:rsid w:val="005A2A8E"/>
    <w:rsid w:val="005B317C"/>
    <w:rsid w:val="005F462E"/>
    <w:rsid w:val="005F6293"/>
    <w:rsid w:val="00604107"/>
    <w:rsid w:val="0060455D"/>
    <w:rsid w:val="00675842"/>
    <w:rsid w:val="006806A7"/>
    <w:rsid w:val="006C1D17"/>
    <w:rsid w:val="006F5F74"/>
    <w:rsid w:val="00725E07"/>
    <w:rsid w:val="0076322C"/>
    <w:rsid w:val="00775B1C"/>
    <w:rsid w:val="00785108"/>
    <w:rsid w:val="007A1F0E"/>
    <w:rsid w:val="00802AD6"/>
    <w:rsid w:val="00814670"/>
    <w:rsid w:val="00821C3D"/>
    <w:rsid w:val="00825ABE"/>
    <w:rsid w:val="008333DD"/>
    <w:rsid w:val="00842D28"/>
    <w:rsid w:val="008570C9"/>
    <w:rsid w:val="00886E02"/>
    <w:rsid w:val="008C26CE"/>
    <w:rsid w:val="008D1141"/>
    <w:rsid w:val="008E48F5"/>
    <w:rsid w:val="008F207C"/>
    <w:rsid w:val="008F3C22"/>
    <w:rsid w:val="00900492"/>
    <w:rsid w:val="00927B19"/>
    <w:rsid w:val="009331BE"/>
    <w:rsid w:val="00953157"/>
    <w:rsid w:val="00954FD6"/>
    <w:rsid w:val="00987589"/>
    <w:rsid w:val="009F3E22"/>
    <w:rsid w:val="00A10D1D"/>
    <w:rsid w:val="00A1142B"/>
    <w:rsid w:val="00A267CA"/>
    <w:rsid w:val="00A86C2F"/>
    <w:rsid w:val="00AF3DD6"/>
    <w:rsid w:val="00B25413"/>
    <w:rsid w:val="00B32C91"/>
    <w:rsid w:val="00B939FA"/>
    <w:rsid w:val="00BC6A38"/>
    <w:rsid w:val="00BF0AE2"/>
    <w:rsid w:val="00C05F10"/>
    <w:rsid w:val="00C0604C"/>
    <w:rsid w:val="00C14F24"/>
    <w:rsid w:val="00C2288F"/>
    <w:rsid w:val="00C24351"/>
    <w:rsid w:val="00C261C6"/>
    <w:rsid w:val="00C31CB8"/>
    <w:rsid w:val="00C33170"/>
    <w:rsid w:val="00C33396"/>
    <w:rsid w:val="00C57730"/>
    <w:rsid w:val="00C73E83"/>
    <w:rsid w:val="00C8240C"/>
    <w:rsid w:val="00CB766E"/>
    <w:rsid w:val="00CE3A37"/>
    <w:rsid w:val="00CF28A2"/>
    <w:rsid w:val="00D141ED"/>
    <w:rsid w:val="00D27391"/>
    <w:rsid w:val="00D4111A"/>
    <w:rsid w:val="00D419BE"/>
    <w:rsid w:val="00D46E62"/>
    <w:rsid w:val="00D54451"/>
    <w:rsid w:val="00D95DA0"/>
    <w:rsid w:val="00DA6C13"/>
    <w:rsid w:val="00DB27AF"/>
    <w:rsid w:val="00DD3DA3"/>
    <w:rsid w:val="00DE1D68"/>
    <w:rsid w:val="00DE620E"/>
    <w:rsid w:val="00E008CE"/>
    <w:rsid w:val="00E1265E"/>
    <w:rsid w:val="00E141FB"/>
    <w:rsid w:val="00E323FB"/>
    <w:rsid w:val="00E63CD0"/>
    <w:rsid w:val="00E8299D"/>
    <w:rsid w:val="00EA3FC4"/>
    <w:rsid w:val="00ED00D3"/>
    <w:rsid w:val="00EE68BF"/>
    <w:rsid w:val="00F030BA"/>
    <w:rsid w:val="00F34464"/>
    <w:rsid w:val="00F44C30"/>
    <w:rsid w:val="00F65FCB"/>
    <w:rsid w:val="00FB638E"/>
    <w:rsid w:val="00FD60B1"/>
    <w:rsid w:val="00FE67CF"/>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5FFF2"/>
  <w15:docId w15:val="{22F525B3-1055-0B4C-A38F-5F1ECE8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e1"/>
    <w:next w:val="Normale1"/>
    <w:pPr>
      <w:spacing w:before="100" w:after="100"/>
      <w:outlineLvl w:val="0"/>
    </w:pPr>
    <w:rPr>
      <w:rFonts w:ascii="Times New Roman" w:eastAsia="Times New Roman" w:hAnsi="Times New Roman" w:cs="Times New Roman"/>
      <w:b/>
      <w:sz w:val="48"/>
      <w:szCs w:val="48"/>
    </w:rPr>
  </w:style>
  <w:style w:type="paragraph" w:styleId="Titre2">
    <w:name w:val="heading 2"/>
    <w:basedOn w:val="Normale1"/>
    <w:next w:val="Normale1"/>
    <w:pPr>
      <w:spacing w:before="100" w:after="100"/>
      <w:outlineLvl w:val="1"/>
    </w:pPr>
    <w:rPr>
      <w:rFonts w:ascii="Times New Roman" w:eastAsia="Times New Roman" w:hAnsi="Times New Roman" w:cs="Times New Roman"/>
      <w:b/>
      <w:sz w:val="36"/>
      <w:szCs w:val="36"/>
    </w:rPr>
  </w:style>
  <w:style w:type="paragraph" w:styleId="Titre3">
    <w:name w:val="heading 3"/>
    <w:basedOn w:val="Normale1"/>
    <w:next w:val="Normale1"/>
    <w:pPr>
      <w:keepNext/>
      <w:keepLines/>
      <w:spacing w:before="280" w:after="80"/>
      <w:outlineLvl w:val="2"/>
    </w:pPr>
    <w:rPr>
      <w:b/>
      <w:sz w:val="28"/>
      <w:szCs w:val="28"/>
    </w:rPr>
  </w:style>
  <w:style w:type="paragraph" w:styleId="Titre4">
    <w:name w:val="heading 4"/>
    <w:basedOn w:val="Normale1"/>
    <w:next w:val="Normale1"/>
    <w:pPr>
      <w:keepNext/>
      <w:keepLines/>
      <w:spacing w:before="240" w:after="40"/>
      <w:outlineLvl w:val="3"/>
    </w:pPr>
    <w:rPr>
      <w:b/>
    </w:rPr>
  </w:style>
  <w:style w:type="paragraph" w:styleId="Titre5">
    <w:name w:val="heading 5"/>
    <w:basedOn w:val="Normale1"/>
    <w:next w:val="Normale1"/>
    <w:pPr>
      <w:keepNext/>
      <w:keepLines/>
      <w:spacing w:before="220" w:after="40"/>
      <w:outlineLvl w:val="4"/>
    </w:pPr>
    <w:rPr>
      <w:b/>
      <w:sz w:val="22"/>
      <w:szCs w:val="22"/>
    </w:rPr>
  </w:style>
  <w:style w:type="paragraph" w:styleId="Titre6">
    <w:name w:val="heading 6"/>
    <w:basedOn w:val="Normale1"/>
    <w:next w:val="Normale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1">
    <w:name w:val="Normale1"/>
    <w:qFormat/>
  </w:style>
  <w:style w:type="table" w:customStyle="1" w:styleId="TableNormal">
    <w:name w:val="Table Normal"/>
    <w:tblPr>
      <w:tblCellMar>
        <w:top w:w="0" w:type="dxa"/>
        <w:left w:w="0" w:type="dxa"/>
        <w:bottom w:w="0" w:type="dxa"/>
        <w:right w:w="0" w:type="dxa"/>
      </w:tblCellMar>
    </w:tblPr>
  </w:style>
  <w:style w:type="paragraph" w:styleId="Titre">
    <w:name w:val="Title"/>
    <w:basedOn w:val="Normale1"/>
    <w:next w:val="Normale1"/>
    <w:pPr>
      <w:keepNext/>
      <w:keepLines/>
      <w:spacing w:before="480" w:after="120"/>
    </w:pPr>
    <w:rPr>
      <w:b/>
      <w:sz w:val="72"/>
      <w:szCs w:val="72"/>
    </w:rPr>
  </w:style>
  <w:style w:type="paragraph" w:styleId="Sous-titre">
    <w:name w:val="Subtitle"/>
    <w:basedOn w:val="Normale1"/>
    <w:next w:val="Normale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F0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0AE2"/>
    <w:rPr>
      <w:rFonts w:ascii="Lucida Grande" w:hAnsi="Lucida Grande" w:cs="Lucida Grande"/>
      <w:sz w:val="18"/>
      <w:szCs w:val="18"/>
    </w:rPr>
  </w:style>
  <w:style w:type="character" w:styleId="Lienhypertexte">
    <w:name w:val="Hyperlink"/>
    <w:basedOn w:val="Policepardfaut"/>
    <w:uiPriority w:val="99"/>
    <w:unhideWhenUsed/>
    <w:rsid w:val="00134442"/>
    <w:rPr>
      <w:color w:val="0000FF" w:themeColor="hyperlink"/>
      <w:u w:val="single"/>
    </w:rPr>
  </w:style>
  <w:style w:type="paragraph" w:styleId="Paragraphedeliste">
    <w:name w:val="List Paragraph"/>
    <w:basedOn w:val="Normal"/>
    <w:uiPriority w:val="34"/>
    <w:qFormat/>
    <w:rsid w:val="0060455D"/>
    <w:pPr>
      <w:ind w:left="720"/>
      <w:contextualSpacing/>
    </w:pPr>
  </w:style>
  <w:style w:type="character" w:styleId="Accentuation">
    <w:name w:val="Emphasis"/>
    <w:basedOn w:val="Policepardfaut"/>
    <w:uiPriority w:val="20"/>
    <w:qFormat/>
    <w:rsid w:val="006C1D17"/>
    <w:rPr>
      <w:i/>
      <w:iCs/>
    </w:rPr>
  </w:style>
  <w:style w:type="paragraph" w:styleId="NormalWeb">
    <w:name w:val="Normal (Web)"/>
    <w:basedOn w:val="Normal"/>
    <w:uiPriority w:val="99"/>
    <w:rsid w:val="00D141ED"/>
    <w:rPr>
      <w:rFonts w:ascii="AmeriGarmnd BT" w:eastAsia="Times New Roman" w:hAnsi="AmeriGarmnd BT" w:cs="AmeriGarmnd BT"/>
    </w:rPr>
  </w:style>
  <w:style w:type="character" w:customStyle="1" w:styleId="LienInternet">
    <w:name w:val="Lien Internet"/>
    <w:basedOn w:val="Policepardfaut"/>
    <w:uiPriority w:val="99"/>
    <w:unhideWhenUsed/>
    <w:rsid w:val="00C33170"/>
    <w:rPr>
      <w:color w:val="0000FF" w:themeColor="hyperlink"/>
      <w:u w:val="single"/>
    </w:rPr>
  </w:style>
  <w:style w:type="paragraph" w:customStyle="1" w:styleId="textes">
    <w:name w:val="textes"/>
    <w:basedOn w:val="Normal"/>
    <w:rsid w:val="0032492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2492D"/>
    <w:rPr>
      <w:b/>
      <w:bCs/>
    </w:rPr>
  </w:style>
  <w:style w:type="character" w:customStyle="1" w:styleId="apple-converted-space">
    <w:name w:val="apple-converted-space"/>
    <w:basedOn w:val="Policepardfaut"/>
    <w:rsid w:val="0032492D"/>
  </w:style>
  <w:style w:type="character" w:customStyle="1" w:styleId="familyname">
    <w:name w:val="familyname"/>
    <w:basedOn w:val="Policepardfaut"/>
    <w:rsid w:val="0032492D"/>
  </w:style>
  <w:style w:type="character" w:customStyle="1" w:styleId="fulltext">
    <w:name w:val="fulltext"/>
    <w:basedOn w:val="Policepardfaut"/>
    <w:rsid w:val="0032492D"/>
  </w:style>
  <w:style w:type="character" w:styleId="Lienhypertextesuivivisit">
    <w:name w:val="FollowedHyperlink"/>
    <w:basedOn w:val="Policepardfaut"/>
    <w:uiPriority w:val="99"/>
    <w:semiHidden/>
    <w:unhideWhenUsed/>
    <w:rsid w:val="0032492D"/>
    <w:rPr>
      <w:color w:val="800080" w:themeColor="followedHyperlink"/>
      <w:u w:val="single"/>
    </w:rPr>
  </w:style>
  <w:style w:type="character" w:styleId="Marquedecommentaire">
    <w:name w:val="annotation reference"/>
    <w:basedOn w:val="Policepardfaut"/>
    <w:uiPriority w:val="99"/>
    <w:semiHidden/>
    <w:unhideWhenUsed/>
    <w:rsid w:val="00927B19"/>
    <w:rPr>
      <w:sz w:val="16"/>
      <w:szCs w:val="16"/>
    </w:rPr>
  </w:style>
  <w:style w:type="paragraph" w:styleId="Commentaire">
    <w:name w:val="annotation text"/>
    <w:basedOn w:val="Normal"/>
    <w:link w:val="CommentaireCar"/>
    <w:uiPriority w:val="99"/>
    <w:semiHidden/>
    <w:unhideWhenUsed/>
    <w:rsid w:val="00927B19"/>
    <w:pPr>
      <w:jc w:val="both"/>
    </w:pPr>
    <w:rPr>
      <w:rFonts w:ascii="Garamond" w:eastAsia="Times New Roman" w:hAnsi="Garamond" w:cs="Times New Roman"/>
      <w:sz w:val="20"/>
      <w:szCs w:val="20"/>
    </w:rPr>
  </w:style>
  <w:style w:type="character" w:customStyle="1" w:styleId="CommentaireCar">
    <w:name w:val="Commentaire Car"/>
    <w:basedOn w:val="Policepardfaut"/>
    <w:link w:val="Commentaire"/>
    <w:uiPriority w:val="99"/>
    <w:semiHidden/>
    <w:rsid w:val="00927B19"/>
    <w:rPr>
      <w:rFonts w:ascii="Garamond" w:eastAsia="Times New Roman" w:hAnsi="Garamond" w:cs="Times New Roman"/>
      <w:sz w:val="20"/>
      <w:szCs w:val="20"/>
    </w:rPr>
  </w:style>
  <w:style w:type="paragraph" w:customStyle="1" w:styleId="cdt4ke">
    <w:name w:val="cdt4ke"/>
    <w:basedOn w:val="Normal"/>
    <w:rsid w:val="00ED00D3"/>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ED00D3"/>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ED00D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2252">
      <w:bodyDiv w:val="1"/>
      <w:marLeft w:val="0"/>
      <w:marRight w:val="0"/>
      <w:marTop w:val="0"/>
      <w:marBottom w:val="0"/>
      <w:divBdr>
        <w:top w:val="none" w:sz="0" w:space="0" w:color="auto"/>
        <w:left w:val="none" w:sz="0" w:space="0" w:color="auto"/>
        <w:bottom w:val="none" w:sz="0" w:space="0" w:color="auto"/>
        <w:right w:val="none" w:sz="0" w:space="0" w:color="auto"/>
      </w:divBdr>
    </w:div>
    <w:div w:id="245116702">
      <w:bodyDiv w:val="1"/>
      <w:marLeft w:val="0"/>
      <w:marRight w:val="0"/>
      <w:marTop w:val="0"/>
      <w:marBottom w:val="0"/>
      <w:divBdr>
        <w:top w:val="none" w:sz="0" w:space="0" w:color="auto"/>
        <w:left w:val="none" w:sz="0" w:space="0" w:color="auto"/>
        <w:bottom w:val="none" w:sz="0" w:space="0" w:color="auto"/>
        <w:right w:val="none" w:sz="0" w:space="0" w:color="auto"/>
      </w:divBdr>
      <w:divsChild>
        <w:div w:id="55324786">
          <w:marLeft w:val="0"/>
          <w:marRight w:val="0"/>
          <w:marTop w:val="0"/>
          <w:marBottom w:val="0"/>
          <w:divBdr>
            <w:top w:val="none" w:sz="0" w:space="0" w:color="auto"/>
            <w:left w:val="none" w:sz="0" w:space="0" w:color="auto"/>
            <w:bottom w:val="none" w:sz="0" w:space="0" w:color="auto"/>
            <w:right w:val="none" w:sz="0" w:space="0" w:color="auto"/>
          </w:divBdr>
        </w:div>
      </w:divsChild>
    </w:div>
    <w:div w:id="931746817">
      <w:bodyDiv w:val="1"/>
      <w:marLeft w:val="0"/>
      <w:marRight w:val="0"/>
      <w:marTop w:val="0"/>
      <w:marBottom w:val="0"/>
      <w:divBdr>
        <w:top w:val="none" w:sz="0" w:space="0" w:color="auto"/>
        <w:left w:val="none" w:sz="0" w:space="0" w:color="auto"/>
        <w:bottom w:val="none" w:sz="0" w:space="0" w:color="auto"/>
        <w:right w:val="none" w:sz="0" w:space="0" w:color="auto"/>
      </w:divBdr>
    </w:div>
    <w:div w:id="972978678">
      <w:bodyDiv w:val="1"/>
      <w:marLeft w:val="0"/>
      <w:marRight w:val="0"/>
      <w:marTop w:val="0"/>
      <w:marBottom w:val="0"/>
      <w:divBdr>
        <w:top w:val="none" w:sz="0" w:space="0" w:color="auto"/>
        <w:left w:val="none" w:sz="0" w:space="0" w:color="auto"/>
        <w:bottom w:val="none" w:sz="0" w:space="0" w:color="auto"/>
        <w:right w:val="none" w:sz="0" w:space="0" w:color="auto"/>
      </w:divBdr>
      <w:divsChild>
        <w:div w:id="560870426">
          <w:marLeft w:val="0"/>
          <w:marRight w:val="0"/>
          <w:marTop w:val="0"/>
          <w:marBottom w:val="87"/>
          <w:divBdr>
            <w:top w:val="none" w:sz="0" w:space="0" w:color="auto"/>
            <w:left w:val="none" w:sz="0" w:space="0" w:color="auto"/>
            <w:bottom w:val="none" w:sz="0" w:space="0" w:color="auto"/>
            <w:right w:val="none" w:sz="0" w:space="0" w:color="auto"/>
          </w:divBdr>
        </w:div>
        <w:div w:id="1684209944">
          <w:marLeft w:val="0"/>
          <w:marRight w:val="0"/>
          <w:marTop w:val="68"/>
          <w:marBottom w:val="0"/>
          <w:divBdr>
            <w:top w:val="none" w:sz="0" w:space="0" w:color="auto"/>
            <w:left w:val="none" w:sz="0" w:space="0" w:color="auto"/>
            <w:bottom w:val="none" w:sz="0" w:space="0" w:color="auto"/>
            <w:right w:val="none" w:sz="0" w:space="0" w:color="auto"/>
          </w:divBdr>
        </w:div>
        <w:div w:id="193006922">
          <w:marLeft w:val="0"/>
          <w:marRight w:val="0"/>
          <w:marTop w:val="87"/>
          <w:marBottom w:val="0"/>
          <w:divBdr>
            <w:top w:val="none" w:sz="0" w:space="0" w:color="auto"/>
            <w:left w:val="none" w:sz="0" w:space="0" w:color="auto"/>
            <w:bottom w:val="none" w:sz="0" w:space="0" w:color="auto"/>
            <w:right w:val="none" w:sz="0" w:space="0" w:color="auto"/>
          </w:divBdr>
        </w:div>
        <w:div w:id="1319726660">
          <w:marLeft w:val="0"/>
          <w:marRight w:val="0"/>
          <w:marTop w:val="0"/>
          <w:marBottom w:val="87"/>
          <w:divBdr>
            <w:top w:val="none" w:sz="0" w:space="0" w:color="auto"/>
            <w:left w:val="none" w:sz="0" w:space="0" w:color="auto"/>
            <w:bottom w:val="none" w:sz="0" w:space="0" w:color="auto"/>
            <w:right w:val="none" w:sz="0" w:space="0" w:color="auto"/>
          </w:divBdr>
        </w:div>
        <w:div w:id="1053575260">
          <w:marLeft w:val="0"/>
          <w:marRight w:val="0"/>
          <w:marTop w:val="68"/>
          <w:marBottom w:val="0"/>
          <w:divBdr>
            <w:top w:val="none" w:sz="0" w:space="0" w:color="auto"/>
            <w:left w:val="none" w:sz="0" w:space="0" w:color="auto"/>
            <w:bottom w:val="none" w:sz="0" w:space="0" w:color="auto"/>
            <w:right w:val="none" w:sz="0" w:space="0" w:color="auto"/>
          </w:divBdr>
        </w:div>
        <w:div w:id="442924246">
          <w:marLeft w:val="0"/>
          <w:marRight w:val="0"/>
          <w:marTop w:val="87"/>
          <w:marBottom w:val="0"/>
          <w:divBdr>
            <w:top w:val="none" w:sz="0" w:space="0" w:color="auto"/>
            <w:left w:val="none" w:sz="0" w:space="0" w:color="auto"/>
            <w:bottom w:val="none" w:sz="0" w:space="0" w:color="auto"/>
            <w:right w:val="none" w:sz="0" w:space="0" w:color="auto"/>
          </w:divBdr>
        </w:div>
        <w:div w:id="1160072476">
          <w:marLeft w:val="0"/>
          <w:marRight w:val="0"/>
          <w:marTop w:val="87"/>
          <w:marBottom w:val="0"/>
          <w:divBdr>
            <w:top w:val="none" w:sz="0" w:space="0" w:color="auto"/>
            <w:left w:val="none" w:sz="0" w:space="0" w:color="auto"/>
            <w:bottom w:val="none" w:sz="0" w:space="0" w:color="auto"/>
            <w:right w:val="none" w:sz="0" w:space="0" w:color="auto"/>
          </w:divBdr>
        </w:div>
        <w:div w:id="1447188776">
          <w:marLeft w:val="0"/>
          <w:marRight w:val="0"/>
          <w:marTop w:val="0"/>
          <w:marBottom w:val="87"/>
          <w:divBdr>
            <w:top w:val="none" w:sz="0" w:space="0" w:color="auto"/>
            <w:left w:val="none" w:sz="0" w:space="0" w:color="auto"/>
            <w:bottom w:val="none" w:sz="0" w:space="0" w:color="auto"/>
            <w:right w:val="none" w:sz="0" w:space="0" w:color="auto"/>
          </w:divBdr>
        </w:div>
        <w:div w:id="2023509505">
          <w:marLeft w:val="0"/>
          <w:marRight w:val="0"/>
          <w:marTop w:val="68"/>
          <w:marBottom w:val="0"/>
          <w:divBdr>
            <w:top w:val="none" w:sz="0" w:space="0" w:color="auto"/>
            <w:left w:val="none" w:sz="0" w:space="0" w:color="auto"/>
            <w:bottom w:val="none" w:sz="0" w:space="0" w:color="auto"/>
            <w:right w:val="none" w:sz="0" w:space="0" w:color="auto"/>
          </w:divBdr>
        </w:div>
        <w:div w:id="544559416">
          <w:marLeft w:val="0"/>
          <w:marRight w:val="0"/>
          <w:marTop w:val="87"/>
          <w:marBottom w:val="0"/>
          <w:divBdr>
            <w:top w:val="none" w:sz="0" w:space="0" w:color="auto"/>
            <w:left w:val="none" w:sz="0" w:space="0" w:color="auto"/>
            <w:bottom w:val="none" w:sz="0" w:space="0" w:color="auto"/>
            <w:right w:val="none" w:sz="0" w:space="0" w:color="auto"/>
          </w:divBdr>
        </w:div>
        <w:div w:id="1701977018">
          <w:marLeft w:val="0"/>
          <w:marRight w:val="0"/>
          <w:marTop w:val="87"/>
          <w:marBottom w:val="0"/>
          <w:divBdr>
            <w:top w:val="none" w:sz="0" w:space="0" w:color="auto"/>
            <w:left w:val="none" w:sz="0" w:space="0" w:color="auto"/>
            <w:bottom w:val="none" w:sz="0" w:space="0" w:color="auto"/>
            <w:right w:val="none" w:sz="0" w:space="0" w:color="auto"/>
          </w:divBdr>
        </w:div>
        <w:div w:id="1098284869">
          <w:marLeft w:val="0"/>
          <w:marRight w:val="0"/>
          <w:marTop w:val="0"/>
          <w:marBottom w:val="87"/>
          <w:divBdr>
            <w:top w:val="none" w:sz="0" w:space="0" w:color="auto"/>
            <w:left w:val="none" w:sz="0" w:space="0" w:color="auto"/>
            <w:bottom w:val="none" w:sz="0" w:space="0" w:color="auto"/>
            <w:right w:val="none" w:sz="0" w:space="0" w:color="auto"/>
          </w:divBdr>
        </w:div>
        <w:div w:id="432408831">
          <w:marLeft w:val="0"/>
          <w:marRight w:val="0"/>
          <w:marTop w:val="68"/>
          <w:marBottom w:val="0"/>
          <w:divBdr>
            <w:top w:val="none" w:sz="0" w:space="0" w:color="auto"/>
            <w:left w:val="none" w:sz="0" w:space="0" w:color="auto"/>
            <w:bottom w:val="none" w:sz="0" w:space="0" w:color="auto"/>
            <w:right w:val="none" w:sz="0" w:space="0" w:color="auto"/>
          </w:divBdr>
        </w:div>
        <w:div w:id="936594131">
          <w:marLeft w:val="0"/>
          <w:marRight w:val="0"/>
          <w:marTop w:val="87"/>
          <w:marBottom w:val="0"/>
          <w:divBdr>
            <w:top w:val="none" w:sz="0" w:space="0" w:color="auto"/>
            <w:left w:val="none" w:sz="0" w:space="0" w:color="auto"/>
            <w:bottom w:val="none" w:sz="0" w:space="0" w:color="auto"/>
            <w:right w:val="none" w:sz="0" w:space="0" w:color="auto"/>
          </w:divBdr>
        </w:div>
        <w:div w:id="331181572">
          <w:marLeft w:val="0"/>
          <w:marRight w:val="0"/>
          <w:marTop w:val="87"/>
          <w:marBottom w:val="0"/>
          <w:divBdr>
            <w:top w:val="none" w:sz="0" w:space="0" w:color="auto"/>
            <w:left w:val="none" w:sz="0" w:space="0" w:color="auto"/>
            <w:bottom w:val="none" w:sz="0" w:space="0" w:color="auto"/>
            <w:right w:val="none" w:sz="0" w:space="0" w:color="auto"/>
          </w:divBdr>
        </w:div>
      </w:divsChild>
    </w:div>
    <w:div w:id="1148789914">
      <w:bodyDiv w:val="1"/>
      <w:marLeft w:val="0"/>
      <w:marRight w:val="0"/>
      <w:marTop w:val="0"/>
      <w:marBottom w:val="0"/>
      <w:divBdr>
        <w:top w:val="none" w:sz="0" w:space="0" w:color="auto"/>
        <w:left w:val="none" w:sz="0" w:space="0" w:color="auto"/>
        <w:bottom w:val="none" w:sz="0" w:space="0" w:color="auto"/>
        <w:right w:val="none" w:sz="0" w:space="0" w:color="auto"/>
      </w:divBdr>
      <w:divsChild>
        <w:div w:id="1201360570">
          <w:marLeft w:val="0"/>
          <w:marRight w:val="0"/>
          <w:marTop w:val="0"/>
          <w:marBottom w:val="0"/>
          <w:divBdr>
            <w:top w:val="none" w:sz="0" w:space="0" w:color="auto"/>
            <w:left w:val="none" w:sz="0" w:space="0" w:color="auto"/>
            <w:bottom w:val="none" w:sz="0" w:space="0" w:color="auto"/>
            <w:right w:val="none" w:sz="0" w:space="0" w:color="auto"/>
          </w:divBdr>
          <w:divsChild>
            <w:div w:id="1480808433">
              <w:marLeft w:val="0"/>
              <w:marRight w:val="0"/>
              <w:marTop w:val="0"/>
              <w:marBottom w:val="0"/>
              <w:divBdr>
                <w:top w:val="none" w:sz="0" w:space="0" w:color="auto"/>
                <w:left w:val="none" w:sz="0" w:space="0" w:color="auto"/>
                <w:bottom w:val="none" w:sz="0" w:space="0" w:color="auto"/>
                <w:right w:val="none" w:sz="0" w:space="0" w:color="auto"/>
              </w:divBdr>
              <w:divsChild>
                <w:div w:id="1135831767">
                  <w:marLeft w:val="0"/>
                  <w:marRight w:val="0"/>
                  <w:marTop w:val="0"/>
                  <w:marBottom w:val="0"/>
                  <w:divBdr>
                    <w:top w:val="none" w:sz="0" w:space="0" w:color="auto"/>
                    <w:left w:val="none" w:sz="0" w:space="0" w:color="auto"/>
                    <w:bottom w:val="none" w:sz="0" w:space="0" w:color="auto"/>
                    <w:right w:val="none" w:sz="0" w:space="0" w:color="auto"/>
                  </w:divBdr>
                  <w:divsChild>
                    <w:div w:id="407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6990">
      <w:bodyDiv w:val="1"/>
      <w:marLeft w:val="0"/>
      <w:marRight w:val="0"/>
      <w:marTop w:val="0"/>
      <w:marBottom w:val="0"/>
      <w:divBdr>
        <w:top w:val="none" w:sz="0" w:space="0" w:color="auto"/>
        <w:left w:val="none" w:sz="0" w:space="0" w:color="auto"/>
        <w:bottom w:val="none" w:sz="0" w:space="0" w:color="auto"/>
        <w:right w:val="none" w:sz="0" w:space="0" w:color="auto"/>
      </w:divBdr>
    </w:div>
    <w:div w:id="12700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640726">
          <w:marLeft w:val="0"/>
          <w:marRight w:val="0"/>
          <w:marTop w:val="0"/>
          <w:marBottom w:val="0"/>
          <w:divBdr>
            <w:top w:val="none" w:sz="0" w:space="0" w:color="auto"/>
            <w:left w:val="none" w:sz="0" w:space="0" w:color="auto"/>
            <w:bottom w:val="none" w:sz="0" w:space="0" w:color="auto"/>
            <w:right w:val="none" w:sz="0" w:space="0" w:color="auto"/>
          </w:divBdr>
          <w:divsChild>
            <w:div w:id="1729841974">
              <w:marLeft w:val="0"/>
              <w:marRight w:val="0"/>
              <w:marTop w:val="0"/>
              <w:marBottom w:val="0"/>
              <w:divBdr>
                <w:top w:val="none" w:sz="0" w:space="0" w:color="auto"/>
                <w:left w:val="none" w:sz="0" w:space="0" w:color="auto"/>
                <w:bottom w:val="none" w:sz="0" w:space="0" w:color="auto"/>
                <w:right w:val="none" w:sz="0" w:space="0" w:color="auto"/>
              </w:divBdr>
              <w:divsChild>
                <w:div w:id="1294630570">
                  <w:marLeft w:val="0"/>
                  <w:marRight w:val="0"/>
                  <w:marTop w:val="0"/>
                  <w:marBottom w:val="0"/>
                  <w:divBdr>
                    <w:top w:val="none" w:sz="0" w:space="0" w:color="auto"/>
                    <w:left w:val="none" w:sz="0" w:space="0" w:color="auto"/>
                    <w:bottom w:val="none" w:sz="0" w:space="0" w:color="auto"/>
                    <w:right w:val="none" w:sz="0" w:space="0" w:color="auto"/>
                  </w:divBdr>
                </w:div>
              </w:divsChild>
            </w:div>
            <w:div w:id="461650534">
              <w:marLeft w:val="0"/>
              <w:marRight w:val="0"/>
              <w:marTop w:val="0"/>
              <w:marBottom w:val="0"/>
              <w:divBdr>
                <w:top w:val="none" w:sz="0" w:space="0" w:color="auto"/>
                <w:left w:val="none" w:sz="0" w:space="0" w:color="auto"/>
                <w:bottom w:val="none" w:sz="0" w:space="0" w:color="auto"/>
                <w:right w:val="none" w:sz="0" w:space="0" w:color="auto"/>
              </w:divBdr>
              <w:divsChild>
                <w:div w:id="2051687341">
                  <w:marLeft w:val="0"/>
                  <w:marRight w:val="0"/>
                  <w:marTop w:val="0"/>
                  <w:marBottom w:val="0"/>
                  <w:divBdr>
                    <w:top w:val="none" w:sz="0" w:space="0" w:color="auto"/>
                    <w:left w:val="none" w:sz="0" w:space="0" w:color="auto"/>
                    <w:bottom w:val="none" w:sz="0" w:space="0" w:color="auto"/>
                    <w:right w:val="none" w:sz="0" w:space="0" w:color="auto"/>
                  </w:divBdr>
                </w:div>
                <w:div w:id="1333677352">
                  <w:marLeft w:val="0"/>
                  <w:marRight w:val="0"/>
                  <w:marTop w:val="0"/>
                  <w:marBottom w:val="0"/>
                  <w:divBdr>
                    <w:top w:val="none" w:sz="0" w:space="0" w:color="auto"/>
                    <w:left w:val="none" w:sz="0" w:space="0" w:color="auto"/>
                    <w:bottom w:val="none" w:sz="0" w:space="0" w:color="auto"/>
                    <w:right w:val="none" w:sz="0" w:space="0" w:color="auto"/>
                  </w:divBdr>
                </w:div>
                <w:div w:id="549000441">
                  <w:marLeft w:val="0"/>
                  <w:marRight w:val="0"/>
                  <w:marTop w:val="0"/>
                  <w:marBottom w:val="0"/>
                  <w:divBdr>
                    <w:top w:val="none" w:sz="0" w:space="0" w:color="auto"/>
                    <w:left w:val="none" w:sz="0" w:space="0" w:color="auto"/>
                    <w:bottom w:val="none" w:sz="0" w:space="0" w:color="auto"/>
                    <w:right w:val="none" w:sz="0" w:space="0" w:color="auto"/>
                  </w:divBdr>
                </w:div>
                <w:div w:id="4997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6935">
      <w:bodyDiv w:val="1"/>
      <w:marLeft w:val="0"/>
      <w:marRight w:val="0"/>
      <w:marTop w:val="0"/>
      <w:marBottom w:val="0"/>
      <w:divBdr>
        <w:top w:val="none" w:sz="0" w:space="0" w:color="auto"/>
        <w:left w:val="none" w:sz="0" w:space="0" w:color="auto"/>
        <w:bottom w:val="none" w:sz="0" w:space="0" w:color="auto"/>
        <w:right w:val="none" w:sz="0" w:space="0" w:color="auto"/>
      </w:divBdr>
    </w:div>
    <w:div w:id="1408305586">
      <w:bodyDiv w:val="1"/>
      <w:marLeft w:val="0"/>
      <w:marRight w:val="0"/>
      <w:marTop w:val="0"/>
      <w:marBottom w:val="0"/>
      <w:divBdr>
        <w:top w:val="none" w:sz="0" w:space="0" w:color="auto"/>
        <w:left w:val="none" w:sz="0" w:space="0" w:color="auto"/>
        <w:bottom w:val="none" w:sz="0" w:space="0" w:color="auto"/>
        <w:right w:val="none" w:sz="0" w:space="0" w:color="auto"/>
      </w:divBdr>
      <w:divsChild>
        <w:div w:id="237053845">
          <w:marLeft w:val="0"/>
          <w:marRight w:val="0"/>
          <w:marTop w:val="0"/>
          <w:marBottom w:val="87"/>
          <w:divBdr>
            <w:top w:val="none" w:sz="0" w:space="0" w:color="auto"/>
            <w:left w:val="none" w:sz="0" w:space="0" w:color="auto"/>
            <w:bottom w:val="none" w:sz="0" w:space="0" w:color="auto"/>
            <w:right w:val="none" w:sz="0" w:space="0" w:color="auto"/>
          </w:divBdr>
        </w:div>
        <w:div w:id="195316909">
          <w:marLeft w:val="0"/>
          <w:marRight w:val="0"/>
          <w:marTop w:val="68"/>
          <w:marBottom w:val="0"/>
          <w:divBdr>
            <w:top w:val="none" w:sz="0" w:space="0" w:color="auto"/>
            <w:left w:val="none" w:sz="0" w:space="0" w:color="auto"/>
            <w:bottom w:val="none" w:sz="0" w:space="0" w:color="auto"/>
            <w:right w:val="none" w:sz="0" w:space="0" w:color="auto"/>
          </w:divBdr>
        </w:div>
        <w:div w:id="840707188">
          <w:marLeft w:val="0"/>
          <w:marRight w:val="0"/>
          <w:marTop w:val="87"/>
          <w:marBottom w:val="0"/>
          <w:divBdr>
            <w:top w:val="none" w:sz="0" w:space="0" w:color="auto"/>
            <w:left w:val="none" w:sz="0" w:space="0" w:color="auto"/>
            <w:bottom w:val="none" w:sz="0" w:space="0" w:color="auto"/>
            <w:right w:val="none" w:sz="0" w:space="0" w:color="auto"/>
          </w:divBdr>
        </w:div>
        <w:div w:id="1902593409">
          <w:marLeft w:val="0"/>
          <w:marRight w:val="0"/>
          <w:marTop w:val="87"/>
          <w:marBottom w:val="0"/>
          <w:divBdr>
            <w:top w:val="none" w:sz="0" w:space="0" w:color="auto"/>
            <w:left w:val="none" w:sz="0" w:space="0" w:color="auto"/>
            <w:bottom w:val="none" w:sz="0" w:space="0" w:color="auto"/>
            <w:right w:val="none" w:sz="0" w:space="0" w:color="auto"/>
          </w:divBdr>
        </w:div>
        <w:div w:id="1954512515">
          <w:marLeft w:val="0"/>
          <w:marRight w:val="0"/>
          <w:marTop w:val="0"/>
          <w:marBottom w:val="87"/>
          <w:divBdr>
            <w:top w:val="none" w:sz="0" w:space="0" w:color="auto"/>
            <w:left w:val="none" w:sz="0" w:space="0" w:color="auto"/>
            <w:bottom w:val="none" w:sz="0" w:space="0" w:color="auto"/>
            <w:right w:val="none" w:sz="0" w:space="0" w:color="auto"/>
          </w:divBdr>
        </w:div>
        <w:div w:id="84770738">
          <w:marLeft w:val="0"/>
          <w:marRight w:val="0"/>
          <w:marTop w:val="68"/>
          <w:marBottom w:val="0"/>
          <w:divBdr>
            <w:top w:val="none" w:sz="0" w:space="0" w:color="auto"/>
            <w:left w:val="none" w:sz="0" w:space="0" w:color="auto"/>
            <w:bottom w:val="none" w:sz="0" w:space="0" w:color="auto"/>
            <w:right w:val="none" w:sz="0" w:space="0" w:color="auto"/>
          </w:divBdr>
        </w:div>
        <w:div w:id="88743651">
          <w:marLeft w:val="0"/>
          <w:marRight w:val="0"/>
          <w:marTop w:val="87"/>
          <w:marBottom w:val="0"/>
          <w:divBdr>
            <w:top w:val="none" w:sz="0" w:space="0" w:color="auto"/>
            <w:left w:val="none" w:sz="0" w:space="0" w:color="auto"/>
            <w:bottom w:val="none" w:sz="0" w:space="0" w:color="auto"/>
            <w:right w:val="none" w:sz="0" w:space="0" w:color="auto"/>
          </w:divBdr>
        </w:div>
        <w:div w:id="114837345">
          <w:marLeft w:val="0"/>
          <w:marRight w:val="0"/>
          <w:marTop w:val="87"/>
          <w:marBottom w:val="0"/>
          <w:divBdr>
            <w:top w:val="none" w:sz="0" w:space="0" w:color="auto"/>
            <w:left w:val="none" w:sz="0" w:space="0" w:color="auto"/>
            <w:bottom w:val="none" w:sz="0" w:space="0" w:color="auto"/>
            <w:right w:val="none" w:sz="0" w:space="0" w:color="auto"/>
          </w:divBdr>
        </w:div>
        <w:div w:id="19555216">
          <w:marLeft w:val="0"/>
          <w:marRight w:val="0"/>
          <w:marTop w:val="0"/>
          <w:marBottom w:val="87"/>
          <w:divBdr>
            <w:top w:val="none" w:sz="0" w:space="0" w:color="auto"/>
            <w:left w:val="none" w:sz="0" w:space="0" w:color="auto"/>
            <w:bottom w:val="none" w:sz="0" w:space="0" w:color="auto"/>
            <w:right w:val="none" w:sz="0" w:space="0" w:color="auto"/>
          </w:divBdr>
        </w:div>
        <w:div w:id="567804157">
          <w:marLeft w:val="0"/>
          <w:marRight w:val="0"/>
          <w:marTop w:val="68"/>
          <w:marBottom w:val="0"/>
          <w:divBdr>
            <w:top w:val="none" w:sz="0" w:space="0" w:color="auto"/>
            <w:left w:val="none" w:sz="0" w:space="0" w:color="auto"/>
            <w:bottom w:val="none" w:sz="0" w:space="0" w:color="auto"/>
            <w:right w:val="none" w:sz="0" w:space="0" w:color="auto"/>
          </w:divBdr>
        </w:div>
        <w:div w:id="2094357682">
          <w:marLeft w:val="0"/>
          <w:marRight w:val="0"/>
          <w:marTop w:val="87"/>
          <w:marBottom w:val="0"/>
          <w:divBdr>
            <w:top w:val="none" w:sz="0" w:space="0" w:color="auto"/>
            <w:left w:val="none" w:sz="0" w:space="0" w:color="auto"/>
            <w:bottom w:val="none" w:sz="0" w:space="0" w:color="auto"/>
            <w:right w:val="none" w:sz="0" w:space="0" w:color="auto"/>
          </w:divBdr>
        </w:div>
        <w:div w:id="750391913">
          <w:marLeft w:val="0"/>
          <w:marRight w:val="0"/>
          <w:marTop w:val="87"/>
          <w:marBottom w:val="0"/>
          <w:divBdr>
            <w:top w:val="none" w:sz="0" w:space="0" w:color="auto"/>
            <w:left w:val="none" w:sz="0" w:space="0" w:color="auto"/>
            <w:bottom w:val="none" w:sz="0" w:space="0" w:color="auto"/>
            <w:right w:val="none" w:sz="0" w:space="0" w:color="auto"/>
          </w:divBdr>
        </w:div>
        <w:div w:id="1256280573">
          <w:marLeft w:val="0"/>
          <w:marRight w:val="0"/>
          <w:marTop w:val="0"/>
          <w:marBottom w:val="87"/>
          <w:divBdr>
            <w:top w:val="none" w:sz="0" w:space="0" w:color="auto"/>
            <w:left w:val="none" w:sz="0" w:space="0" w:color="auto"/>
            <w:bottom w:val="none" w:sz="0" w:space="0" w:color="auto"/>
            <w:right w:val="none" w:sz="0" w:space="0" w:color="auto"/>
          </w:divBdr>
        </w:div>
        <w:div w:id="1854225378">
          <w:marLeft w:val="0"/>
          <w:marRight w:val="0"/>
          <w:marTop w:val="68"/>
          <w:marBottom w:val="0"/>
          <w:divBdr>
            <w:top w:val="none" w:sz="0" w:space="0" w:color="auto"/>
            <w:left w:val="none" w:sz="0" w:space="0" w:color="auto"/>
            <w:bottom w:val="none" w:sz="0" w:space="0" w:color="auto"/>
            <w:right w:val="none" w:sz="0" w:space="0" w:color="auto"/>
          </w:divBdr>
        </w:div>
        <w:div w:id="1903100423">
          <w:marLeft w:val="0"/>
          <w:marRight w:val="0"/>
          <w:marTop w:val="87"/>
          <w:marBottom w:val="0"/>
          <w:divBdr>
            <w:top w:val="none" w:sz="0" w:space="0" w:color="auto"/>
            <w:left w:val="none" w:sz="0" w:space="0" w:color="auto"/>
            <w:bottom w:val="none" w:sz="0" w:space="0" w:color="auto"/>
            <w:right w:val="none" w:sz="0" w:space="0" w:color="auto"/>
          </w:divBdr>
        </w:div>
      </w:divsChild>
    </w:div>
    <w:div w:id="1660377582">
      <w:bodyDiv w:val="1"/>
      <w:marLeft w:val="0"/>
      <w:marRight w:val="0"/>
      <w:marTop w:val="0"/>
      <w:marBottom w:val="0"/>
      <w:divBdr>
        <w:top w:val="none" w:sz="0" w:space="0" w:color="auto"/>
        <w:left w:val="none" w:sz="0" w:space="0" w:color="auto"/>
        <w:bottom w:val="none" w:sz="0" w:space="0" w:color="auto"/>
        <w:right w:val="none" w:sz="0" w:space="0" w:color="auto"/>
      </w:divBdr>
    </w:div>
    <w:div w:id="1687826829">
      <w:bodyDiv w:val="1"/>
      <w:marLeft w:val="0"/>
      <w:marRight w:val="0"/>
      <w:marTop w:val="0"/>
      <w:marBottom w:val="0"/>
      <w:divBdr>
        <w:top w:val="none" w:sz="0" w:space="0" w:color="auto"/>
        <w:left w:val="none" w:sz="0" w:space="0" w:color="auto"/>
        <w:bottom w:val="none" w:sz="0" w:space="0" w:color="auto"/>
        <w:right w:val="none" w:sz="0" w:space="0" w:color="auto"/>
      </w:divBdr>
    </w:div>
    <w:div w:id="1715764267">
      <w:bodyDiv w:val="1"/>
      <w:marLeft w:val="0"/>
      <w:marRight w:val="0"/>
      <w:marTop w:val="0"/>
      <w:marBottom w:val="0"/>
      <w:divBdr>
        <w:top w:val="none" w:sz="0" w:space="0" w:color="auto"/>
        <w:left w:val="none" w:sz="0" w:space="0" w:color="auto"/>
        <w:bottom w:val="none" w:sz="0" w:space="0" w:color="auto"/>
        <w:right w:val="none" w:sz="0" w:space="0" w:color="auto"/>
      </w:divBdr>
    </w:div>
    <w:div w:id="1776631455">
      <w:bodyDiv w:val="1"/>
      <w:marLeft w:val="0"/>
      <w:marRight w:val="0"/>
      <w:marTop w:val="0"/>
      <w:marBottom w:val="0"/>
      <w:divBdr>
        <w:top w:val="none" w:sz="0" w:space="0" w:color="auto"/>
        <w:left w:val="none" w:sz="0" w:space="0" w:color="auto"/>
        <w:bottom w:val="none" w:sz="0" w:space="0" w:color="auto"/>
        <w:right w:val="none" w:sz="0" w:space="0" w:color="auto"/>
      </w:divBdr>
    </w:div>
    <w:div w:id="209801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houri.n@wanadoo.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fatiha.kaoues@cnrs.fr" TargetMode="External"/><Relationship Id="rId17" Type="http://schemas.openxmlformats.org/officeDocument/2006/relationships/hyperlink" Target="http://www.msh-paris.fr/fondation/maison-suger/contact-et-ac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villeolivier@noos.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nique.selim@ird.fr" TargetMode="External"/><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lie.peghini@univ-paris8.f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Words>
  <Characters>3215</Characters>
  <Application>Microsoft Office Word</Application>
  <DocSecurity>0</DocSecurity>
  <Lines>26</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IRD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pcorcuff</dc:creator>
  <cp:lastModifiedBy>Thanusiya NADANALINGAM</cp:lastModifiedBy>
  <cp:revision>2</cp:revision>
  <dcterms:created xsi:type="dcterms:W3CDTF">2022-01-20T14:01:00Z</dcterms:created>
  <dcterms:modified xsi:type="dcterms:W3CDTF">2022-01-20T14:01:00Z</dcterms:modified>
</cp:coreProperties>
</file>